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7148" w:rsidRPr="00790BE4" w:rsidRDefault="002F7148" w:rsidP="00562E5A">
      <w:pPr>
        <w:ind w:left="142" w:hanging="142"/>
        <w:rPr>
          <w:rFonts w:ascii="Arial" w:hAnsi="Arial" w:cs="Arial"/>
          <w:sz w:val="22"/>
          <w:szCs w:val="22"/>
          <w:lang w:val="fr-FR"/>
        </w:rPr>
      </w:pPr>
      <w:bookmarkStart w:id="0" w:name="_GoBack"/>
      <w:bookmarkEnd w:id="0"/>
    </w:p>
    <w:p w:rsidR="002F7148" w:rsidRPr="00790BE4" w:rsidRDefault="002F7148" w:rsidP="00562E5A">
      <w:pPr>
        <w:rPr>
          <w:rFonts w:ascii="Arial" w:hAnsi="Arial" w:cs="Arial"/>
          <w:sz w:val="22"/>
          <w:szCs w:val="22"/>
          <w:lang w:val="fr-FR"/>
        </w:rPr>
      </w:pPr>
    </w:p>
    <w:p w:rsidR="00F67C2F" w:rsidRPr="00790BE4" w:rsidRDefault="00F67C2F" w:rsidP="00562E5A">
      <w:pPr>
        <w:rPr>
          <w:rFonts w:ascii="Arial" w:hAnsi="Arial" w:cs="Arial"/>
          <w:sz w:val="22"/>
          <w:szCs w:val="22"/>
          <w:lang w:val="fr-FR"/>
        </w:rPr>
      </w:pPr>
    </w:p>
    <w:p w:rsidR="00AA0BF0" w:rsidRPr="00790BE4" w:rsidRDefault="00BB1431" w:rsidP="00562E5A">
      <w:pPr>
        <w:pStyle w:val="Titre"/>
        <w:jc w:val="center"/>
        <w:rPr>
          <w:rFonts w:ascii="Arial" w:hAnsi="Arial" w:cs="Arial"/>
          <w:color w:val="ED7D31"/>
          <w:sz w:val="22"/>
          <w:szCs w:val="22"/>
          <w:lang w:val="fr-FR"/>
        </w:rPr>
      </w:pPr>
      <w:r w:rsidRPr="00790BE4">
        <w:rPr>
          <w:rFonts w:ascii="Arial" w:hAnsi="Arial" w:cs="Arial"/>
          <w:color w:val="ED7D31"/>
          <w:sz w:val="22"/>
          <w:szCs w:val="22"/>
          <w:lang w:val="fr-FR"/>
        </w:rPr>
        <w:t>Rapport Annuel</w:t>
      </w:r>
    </w:p>
    <w:p w:rsidR="00AA0BF0" w:rsidRPr="00790BE4" w:rsidRDefault="00AA0BF0" w:rsidP="00562E5A">
      <w:pPr>
        <w:jc w:val="center"/>
        <w:rPr>
          <w:rFonts w:ascii="Arial" w:hAnsi="Arial" w:cs="Arial"/>
          <w:b/>
          <w:sz w:val="22"/>
          <w:szCs w:val="22"/>
          <w:lang w:val="fr-FR"/>
        </w:rPr>
      </w:pPr>
    </w:p>
    <w:p w:rsidR="00AA0BF0" w:rsidRPr="00790BE4" w:rsidRDefault="00AA0BF0" w:rsidP="00562E5A">
      <w:pPr>
        <w:jc w:val="center"/>
        <w:rPr>
          <w:rFonts w:ascii="Arial" w:hAnsi="Arial" w:cs="Arial"/>
          <w:b/>
          <w:sz w:val="22"/>
          <w:szCs w:val="22"/>
          <w:lang w:val="fr-FR"/>
        </w:rPr>
      </w:pPr>
      <w:r w:rsidRPr="00790BE4">
        <w:rPr>
          <w:rFonts w:ascii="Arial" w:hAnsi="Arial" w:cs="Arial"/>
          <w:b/>
          <w:sz w:val="22"/>
          <w:szCs w:val="22"/>
          <w:lang w:val="fr-FR"/>
        </w:rPr>
        <w:t>« Contribution à l'intégration de la santé mentale au niveau communautaire»</w:t>
      </w:r>
    </w:p>
    <w:p w:rsidR="00AA0BF0" w:rsidRPr="00790BE4" w:rsidRDefault="00AA0BF0" w:rsidP="00562E5A">
      <w:pPr>
        <w:rPr>
          <w:rFonts w:ascii="Arial" w:hAnsi="Arial" w:cs="Arial"/>
          <w:sz w:val="22"/>
          <w:szCs w:val="22"/>
          <w:lang w:val="fr-FR"/>
        </w:rPr>
      </w:pPr>
    </w:p>
    <w:tbl>
      <w:tblPr>
        <w:tblpPr w:leftFromText="180" w:rightFromText="180" w:vertAnchor="text" w:horzAnchor="margin" w:tblpY="7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6941"/>
      </w:tblGrid>
      <w:tr w:rsidR="00AA0BF0" w:rsidRPr="00790BE4" w:rsidTr="002C6ACA">
        <w:trPr>
          <w:trHeight w:val="262"/>
        </w:trPr>
        <w:tc>
          <w:tcPr>
            <w:tcW w:w="3114" w:type="dxa"/>
            <w:shd w:val="clear" w:color="auto" w:fill="F2F2F2"/>
          </w:tcPr>
          <w:p w:rsidR="00AA0BF0" w:rsidRPr="00790BE4" w:rsidRDefault="00AA0BF0" w:rsidP="00562E5A">
            <w:pPr>
              <w:rPr>
                <w:rFonts w:ascii="Arial" w:hAnsi="Arial" w:cs="Arial"/>
                <w:b/>
                <w:sz w:val="22"/>
                <w:szCs w:val="22"/>
                <w:lang w:val="fr-FR"/>
              </w:rPr>
            </w:pPr>
            <w:r w:rsidRPr="00790BE4">
              <w:rPr>
                <w:rFonts w:ascii="Arial" w:hAnsi="Arial" w:cs="Arial"/>
                <w:b/>
                <w:sz w:val="22"/>
                <w:szCs w:val="22"/>
                <w:lang w:val="fr-FR"/>
              </w:rPr>
              <w:t>Nom de l’organisation</w:t>
            </w:r>
          </w:p>
        </w:tc>
        <w:tc>
          <w:tcPr>
            <w:tcW w:w="6941" w:type="dxa"/>
          </w:tcPr>
          <w:p w:rsidR="00AA0BF0" w:rsidRPr="00790BE4" w:rsidRDefault="00AA0BF0" w:rsidP="00562E5A">
            <w:pPr>
              <w:jc w:val="both"/>
              <w:rPr>
                <w:rFonts w:ascii="Arial" w:hAnsi="Arial" w:cs="Arial"/>
                <w:sz w:val="22"/>
                <w:szCs w:val="22"/>
                <w:lang w:val="fr-FR"/>
              </w:rPr>
            </w:pPr>
            <w:r w:rsidRPr="00790BE4">
              <w:rPr>
                <w:rFonts w:ascii="Arial" w:hAnsi="Arial" w:cs="Arial"/>
                <w:sz w:val="22"/>
                <w:szCs w:val="22"/>
                <w:lang w:val="fr-FR"/>
              </w:rPr>
              <w:t>A.LU.MA-BURUNDI</w:t>
            </w:r>
          </w:p>
        </w:tc>
      </w:tr>
      <w:tr w:rsidR="00AA0BF0" w:rsidRPr="005634CF" w:rsidTr="002C6ACA">
        <w:trPr>
          <w:trHeight w:val="278"/>
        </w:trPr>
        <w:tc>
          <w:tcPr>
            <w:tcW w:w="3114" w:type="dxa"/>
            <w:shd w:val="clear" w:color="auto" w:fill="F2F2F2"/>
          </w:tcPr>
          <w:p w:rsidR="00AA0BF0" w:rsidRPr="00790BE4" w:rsidRDefault="00AA0BF0" w:rsidP="00562E5A">
            <w:pPr>
              <w:rPr>
                <w:rFonts w:ascii="Arial" w:hAnsi="Arial" w:cs="Arial"/>
                <w:b/>
                <w:sz w:val="22"/>
                <w:szCs w:val="22"/>
                <w:lang w:val="fr-FR"/>
              </w:rPr>
            </w:pPr>
            <w:r w:rsidRPr="00790BE4">
              <w:rPr>
                <w:rFonts w:ascii="Arial" w:hAnsi="Arial" w:cs="Arial"/>
                <w:b/>
                <w:sz w:val="22"/>
                <w:szCs w:val="22"/>
                <w:lang w:val="fr-FR"/>
              </w:rPr>
              <w:t>Nom du projet</w:t>
            </w:r>
          </w:p>
        </w:tc>
        <w:tc>
          <w:tcPr>
            <w:tcW w:w="6941" w:type="dxa"/>
          </w:tcPr>
          <w:p w:rsidR="00AA0BF0" w:rsidRPr="00790BE4" w:rsidRDefault="00AA0BF0" w:rsidP="00562E5A">
            <w:pPr>
              <w:jc w:val="both"/>
              <w:rPr>
                <w:rFonts w:ascii="Arial" w:hAnsi="Arial" w:cs="Arial"/>
                <w:sz w:val="22"/>
                <w:szCs w:val="22"/>
                <w:lang w:val="fr-FR"/>
              </w:rPr>
            </w:pPr>
          </w:p>
          <w:p w:rsidR="00AA0BF0" w:rsidRPr="00790BE4" w:rsidRDefault="00AA0BF0" w:rsidP="00562E5A">
            <w:pPr>
              <w:jc w:val="both"/>
              <w:rPr>
                <w:rFonts w:ascii="Arial" w:hAnsi="Arial" w:cs="Arial"/>
                <w:sz w:val="22"/>
                <w:szCs w:val="22"/>
                <w:lang w:val="fr-FR"/>
              </w:rPr>
            </w:pPr>
            <w:r w:rsidRPr="00790BE4">
              <w:rPr>
                <w:rFonts w:ascii="Arial" w:hAnsi="Arial" w:cs="Arial"/>
                <w:sz w:val="22"/>
                <w:szCs w:val="22"/>
                <w:lang w:val="fr-FR"/>
              </w:rPr>
              <w:t xml:space="preserve">Projet Ni Abacu (SSM-SSB) Intégration des soins de santé mentale dans le système de santé au Burundi. </w:t>
            </w:r>
          </w:p>
        </w:tc>
      </w:tr>
      <w:tr w:rsidR="00AA0BF0" w:rsidRPr="00790BE4" w:rsidTr="002C6ACA">
        <w:trPr>
          <w:trHeight w:val="262"/>
        </w:trPr>
        <w:tc>
          <w:tcPr>
            <w:tcW w:w="3114" w:type="dxa"/>
            <w:shd w:val="clear" w:color="auto" w:fill="F2F2F2"/>
          </w:tcPr>
          <w:p w:rsidR="00AA0BF0" w:rsidRPr="00790BE4" w:rsidRDefault="00AA0BF0" w:rsidP="00562E5A">
            <w:pPr>
              <w:rPr>
                <w:rFonts w:ascii="Arial" w:hAnsi="Arial" w:cs="Arial"/>
                <w:b/>
                <w:sz w:val="22"/>
                <w:szCs w:val="22"/>
                <w:lang w:val="fr-FR"/>
              </w:rPr>
            </w:pPr>
            <w:r w:rsidRPr="00790BE4">
              <w:rPr>
                <w:rFonts w:ascii="Arial" w:hAnsi="Arial" w:cs="Arial"/>
                <w:b/>
                <w:sz w:val="22"/>
                <w:szCs w:val="22"/>
                <w:lang w:val="fr-FR"/>
              </w:rPr>
              <w:t>Numéro du projet</w:t>
            </w:r>
          </w:p>
        </w:tc>
        <w:tc>
          <w:tcPr>
            <w:tcW w:w="6941" w:type="dxa"/>
          </w:tcPr>
          <w:p w:rsidR="00AA0BF0" w:rsidRPr="00790BE4" w:rsidRDefault="00AA0BF0" w:rsidP="00562E5A">
            <w:pPr>
              <w:pStyle w:val="Titre2"/>
              <w:rPr>
                <w:rFonts w:ascii="Arial" w:hAnsi="Arial" w:cs="Arial"/>
                <w:color w:val="auto"/>
                <w:sz w:val="22"/>
                <w:szCs w:val="22"/>
              </w:rPr>
            </w:pPr>
            <w:r w:rsidRPr="00790BE4">
              <w:rPr>
                <w:rFonts w:ascii="Arial" w:hAnsi="Arial" w:cs="Arial"/>
                <w:color w:val="auto"/>
                <w:sz w:val="22"/>
                <w:szCs w:val="22"/>
                <w:lang w:val="fr-FR"/>
              </w:rPr>
              <w:t xml:space="preserve">N° </w:t>
            </w:r>
            <w:r w:rsidRPr="00790BE4">
              <w:rPr>
                <w:rFonts w:ascii="Arial" w:hAnsi="Arial" w:cs="Arial"/>
                <w:color w:val="auto"/>
                <w:sz w:val="22"/>
                <w:szCs w:val="22"/>
              </w:rPr>
              <w:t>81068837-01</w:t>
            </w:r>
          </w:p>
          <w:p w:rsidR="00AA0BF0" w:rsidRPr="00790BE4" w:rsidRDefault="00AA0BF0" w:rsidP="00562E5A">
            <w:pPr>
              <w:jc w:val="both"/>
              <w:rPr>
                <w:rFonts w:ascii="Arial" w:hAnsi="Arial" w:cs="Arial"/>
                <w:sz w:val="22"/>
                <w:szCs w:val="22"/>
                <w:lang w:val="fr-FR"/>
              </w:rPr>
            </w:pPr>
          </w:p>
        </w:tc>
      </w:tr>
      <w:tr w:rsidR="00AA0BF0" w:rsidRPr="00790BE4" w:rsidTr="002C6ACA">
        <w:trPr>
          <w:trHeight w:val="242"/>
        </w:trPr>
        <w:tc>
          <w:tcPr>
            <w:tcW w:w="3114" w:type="dxa"/>
            <w:shd w:val="clear" w:color="auto" w:fill="F2F2F2"/>
          </w:tcPr>
          <w:p w:rsidR="00AA0BF0" w:rsidRPr="00790BE4" w:rsidRDefault="00AA0BF0" w:rsidP="00562E5A">
            <w:pPr>
              <w:rPr>
                <w:rFonts w:ascii="Arial" w:hAnsi="Arial" w:cs="Arial"/>
                <w:b/>
                <w:sz w:val="22"/>
                <w:szCs w:val="22"/>
                <w:lang w:val="fr-FR"/>
              </w:rPr>
            </w:pPr>
            <w:r w:rsidRPr="00790BE4">
              <w:rPr>
                <w:rFonts w:ascii="Arial" w:hAnsi="Arial" w:cs="Arial"/>
                <w:b/>
                <w:sz w:val="22"/>
                <w:szCs w:val="22"/>
                <w:lang w:val="fr-FR"/>
              </w:rPr>
              <w:t>Période du rapport</w:t>
            </w:r>
          </w:p>
        </w:tc>
        <w:tc>
          <w:tcPr>
            <w:tcW w:w="6941" w:type="dxa"/>
          </w:tcPr>
          <w:p w:rsidR="00AA0BF0" w:rsidRPr="00790BE4" w:rsidRDefault="00BB1431" w:rsidP="00592506">
            <w:pPr>
              <w:jc w:val="both"/>
              <w:rPr>
                <w:rFonts w:ascii="Arial" w:hAnsi="Arial" w:cs="Arial"/>
                <w:sz w:val="22"/>
                <w:szCs w:val="22"/>
                <w:lang w:val="fr-FR"/>
              </w:rPr>
            </w:pPr>
            <w:r w:rsidRPr="00790BE4">
              <w:rPr>
                <w:rFonts w:ascii="Arial" w:hAnsi="Arial" w:cs="Arial"/>
                <w:sz w:val="22"/>
                <w:szCs w:val="22"/>
                <w:lang w:val="fr-FR"/>
              </w:rPr>
              <w:t>Janvier</w:t>
            </w:r>
            <w:r w:rsidR="00592506" w:rsidRPr="00790BE4">
              <w:rPr>
                <w:rFonts w:ascii="Arial" w:hAnsi="Arial" w:cs="Arial"/>
                <w:sz w:val="22"/>
                <w:szCs w:val="22"/>
                <w:lang w:val="fr-FR"/>
              </w:rPr>
              <w:t>-</w:t>
            </w:r>
            <w:r w:rsidR="008E442E" w:rsidRPr="00790BE4">
              <w:rPr>
                <w:rFonts w:ascii="Arial" w:hAnsi="Arial" w:cs="Arial"/>
                <w:sz w:val="22"/>
                <w:szCs w:val="22"/>
                <w:lang w:val="fr-FR"/>
              </w:rPr>
              <w:t>Décembre</w:t>
            </w:r>
            <w:r w:rsidR="00AA0BF0" w:rsidRPr="00790BE4">
              <w:rPr>
                <w:rFonts w:ascii="Arial" w:hAnsi="Arial" w:cs="Arial"/>
                <w:sz w:val="22"/>
                <w:szCs w:val="22"/>
                <w:lang w:val="fr-FR"/>
              </w:rPr>
              <w:t xml:space="preserve"> 2022</w:t>
            </w:r>
          </w:p>
        </w:tc>
      </w:tr>
      <w:tr w:rsidR="00AA0BF0" w:rsidRPr="00790BE4" w:rsidTr="002C6ACA">
        <w:trPr>
          <w:trHeight w:val="242"/>
        </w:trPr>
        <w:tc>
          <w:tcPr>
            <w:tcW w:w="3114" w:type="dxa"/>
            <w:shd w:val="clear" w:color="auto" w:fill="F2F2F2"/>
          </w:tcPr>
          <w:p w:rsidR="00AA0BF0" w:rsidRPr="00790BE4" w:rsidRDefault="00AA0BF0" w:rsidP="00562E5A">
            <w:pPr>
              <w:rPr>
                <w:rFonts w:ascii="Arial" w:hAnsi="Arial" w:cs="Arial"/>
                <w:b/>
                <w:sz w:val="22"/>
                <w:szCs w:val="22"/>
                <w:lang w:val="fr-FR"/>
              </w:rPr>
            </w:pPr>
            <w:r w:rsidRPr="00790BE4">
              <w:rPr>
                <w:rFonts w:ascii="Arial" w:hAnsi="Arial" w:cs="Arial"/>
                <w:b/>
                <w:sz w:val="22"/>
                <w:szCs w:val="22"/>
                <w:lang w:val="fr-FR"/>
              </w:rPr>
              <w:t>Rapport rédigé par</w:t>
            </w:r>
          </w:p>
        </w:tc>
        <w:tc>
          <w:tcPr>
            <w:tcW w:w="6941" w:type="dxa"/>
          </w:tcPr>
          <w:p w:rsidR="00AA0BF0" w:rsidRPr="00790BE4" w:rsidRDefault="00D640A9" w:rsidP="00562E5A">
            <w:pPr>
              <w:jc w:val="both"/>
              <w:rPr>
                <w:rFonts w:ascii="Arial" w:hAnsi="Arial" w:cs="Arial"/>
                <w:sz w:val="22"/>
                <w:szCs w:val="22"/>
                <w:lang w:val="fr-FR"/>
              </w:rPr>
            </w:pPr>
            <w:r>
              <w:rPr>
                <w:rFonts w:ascii="Arial" w:hAnsi="Arial" w:cs="Arial"/>
                <w:sz w:val="22"/>
                <w:szCs w:val="22"/>
                <w:lang w:val="fr-FR"/>
              </w:rPr>
              <w:t xml:space="preserve">Chef de projet/ Psychologues </w:t>
            </w:r>
          </w:p>
        </w:tc>
      </w:tr>
      <w:tr w:rsidR="00AA0BF0" w:rsidRPr="00790BE4" w:rsidTr="002C6ACA">
        <w:trPr>
          <w:trHeight w:val="278"/>
        </w:trPr>
        <w:tc>
          <w:tcPr>
            <w:tcW w:w="3114" w:type="dxa"/>
            <w:shd w:val="clear" w:color="auto" w:fill="F2F2F2"/>
          </w:tcPr>
          <w:p w:rsidR="00AA0BF0" w:rsidRPr="00790BE4" w:rsidRDefault="00AA0BF0" w:rsidP="00562E5A">
            <w:pPr>
              <w:rPr>
                <w:rFonts w:ascii="Arial" w:hAnsi="Arial" w:cs="Arial"/>
                <w:b/>
                <w:sz w:val="22"/>
                <w:szCs w:val="22"/>
                <w:lang w:val="fr-FR"/>
              </w:rPr>
            </w:pPr>
            <w:r w:rsidRPr="00790BE4">
              <w:rPr>
                <w:rFonts w:ascii="Arial" w:hAnsi="Arial" w:cs="Arial"/>
                <w:b/>
                <w:sz w:val="22"/>
                <w:szCs w:val="22"/>
                <w:lang w:val="fr-FR"/>
              </w:rPr>
              <w:t>Date du document</w:t>
            </w:r>
          </w:p>
        </w:tc>
        <w:tc>
          <w:tcPr>
            <w:tcW w:w="6941" w:type="dxa"/>
          </w:tcPr>
          <w:p w:rsidR="00AA0BF0" w:rsidRPr="00790BE4" w:rsidRDefault="00D640A9" w:rsidP="00562E5A">
            <w:pPr>
              <w:jc w:val="both"/>
              <w:rPr>
                <w:rFonts w:ascii="Arial" w:hAnsi="Arial" w:cs="Arial"/>
                <w:sz w:val="22"/>
                <w:szCs w:val="22"/>
                <w:lang w:val="fr-FR"/>
              </w:rPr>
            </w:pPr>
            <w:r>
              <w:rPr>
                <w:rFonts w:ascii="Arial" w:hAnsi="Arial" w:cs="Arial"/>
                <w:sz w:val="22"/>
                <w:szCs w:val="22"/>
                <w:lang w:val="fr-FR"/>
              </w:rPr>
              <w:t>31.12.2022</w:t>
            </w:r>
          </w:p>
        </w:tc>
      </w:tr>
    </w:tbl>
    <w:p w:rsidR="00AA0BF0" w:rsidRPr="00790BE4" w:rsidRDefault="00AA0BF0" w:rsidP="00562E5A">
      <w:pPr>
        <w:pStyle w:val="Titre"/>
        <w:rPr>
          <w:rFonts w:ascii="Arial" w:hAnsi="Arial" w:cs="Arial"/>
          <w:sz w:val="22"/>
          <w:szCs w:val="22"/>
          <w:lang w:val="fr-FR"/>
        </w:rPr>
      </w:pPr>
    </w:p>
    <w:p w:rsidR="00AA0BF0" w:rsidRPr="00790BE4" w:rsidRDefault="00AA0BF0" w:rsidP="00562E5A">
      <w:pPr>
        <w:pStyle w:val="Paragraphedeliste"/>
        <w:numPr>
          <w:ilvl w:val="0"/>
          <w:numId w:val="7"/>
        </w:numPr>
        <w:tabs>
          <w:tab w:val="left" w:pos="2445"/>
        </w:tabs>
        <w:jc w:val="both"/>
        <w:rPr>
          <w:rFonts w:ascii="Arial" w:hAnsi="Arial" w:cs="Arial"/>
          <w:color w:val="0070C0"/>
          <w:sz w:val="22"/>
          <w:szCs w:val="22"/>
          <w:lang w:val="fr-FR"/>
        </w:rPr>
      </w:pPr>
      <w:r w:rsidRPr="00790BE4">
        <w:rPr>
          <w:rFonts w:ascii="Arial" w:hAnsi="Arial" w:cs="Arial"/>
          <w:color w:val="0070C0"/>
          <w:sz w:val="22"/>
          <w:szCs w:val="22"/>
          <w:lang w:val="fr-FR"/>
        </w:rPr>
        <w:t>Informations de base</w:t>
      </w:r>
    </w:p>
    <w:p w:rsidR="00AA0BF0" w:rsidRPr="00790BE4" w:rsidRDefault="00AA0BF0" w:rsidP="00562E5A">
      <w:pPr>
        <w:pStyle w:val="Titre"/>
        <w:rPr>
          <w:rFonts w:ascii="Arial" w:hAnsi="Arial" w:cs="Arial"/>
          <w:sz w:val="22"/>
          <w:szCs w:val="22"/>
          <w:lang w:val="fr-FR"/>
        </w:rPr>
      </w:pPr>
    </w:p>
    <w:p w:rsidR="00AA0BF0" w:rsidRPr="00790BE4" w:rsidRDefault="00AA0BF0" w:rsidP="00562E5A">
      <w:pPr>
        <w:pStyle w:val="Titre"/>
        <w:rPr>
          <w:rFonts w:ascii="Arial" w:hAnsi="Arial" w:cs="Arial"/>
          <w:sz w:val="22"/>
          <w:szCs w:val="22"/>
          <w:lang w:val="fr-FR"/>
        </w:rPr>
      </w:pPr>
      <w:r w:rsidRPr="00790BE4">
        <w:rPr>
          <w:rFonts w:ascii="Arial" w:hAnsi="Arial" w:cs="Arial"/>
          <w:sz w:val="22"/>
          <w:szCs w:val="22"/>
          <w:lang w:val="fr-FR"/>
        </w:rPr>
        <w:br w:type="page"/>
      </w:r>
    </w:p>
    <w:p w:rsidR="00AA0BF0" w:rsidRPr="00790BE4" w:rsidRDefault="00AA0BF0" w:rsidP="00562E5A">
      <w:pPr>
        <w:pStyle w:val="Titre"/>
        <w:rPr>
          <w:rFonts w:ascii="Arial" w:hAnsi="Arial" w:cs="Arial"/>
          <w:b/>
          <w:color w:val="C45911"/>
          <w:sz w:val="22"/>
          <w:szCs w:val="22"/>
          <w:lang w:val="fr-FR"/>
        </w:rPr>
        <w:sectPr w:rsidR="00AA0BF0" w:rsidRPr="00790BE4" w:rsidSect="00F67C2F">
          <w:footerReference w:type="default" r:id="rId8"/>
          <w:footerReference w:type="first" r:id="rId9"/>
          <w:pgSz w:w="15840" w:h="12240" w:orient="landscape"/>
          <w:pgMar w:top="1134" w:right="1135" w:bottom="1041" w:left="1440" w:header="720" w:footer="720" w:gutter="0"/>
          <w:cols w:space="720"/>
          <w:titlePg/>
          <w:docGrid w:linePitch="286"/>
        </w:sectPr>
      </w:pPr>
    </w:p>
    <w:p w:rsidR="00AA0BF0" w:rsidRPr="00790BE4" w:rsidRDefault="00AA0BF0" w:rsidP="00562E5A">
      <w:pPr>
        <w:pStyle w:val="Titre1"/>
        <w:numPr>
          <w:ilvl w:val="1"/>
          <w:numId w:val="4"/>
        </w:numPr>
        <w:rPr>
          <w:rFonts w:ascii="Arial" w:hAnsi="Arial" w:cs="Arial"/>
          <w:sz w:val="22"/>
          <w:szCs w:val="22"/>
          <w:lang w:val="fr-CH"/>
        </w:rPr>
      </w:pPr>
      <w:r w:rsidRPr="00790BE4">
        <w:rPr>
          <w:rFonts w:ascii="Arial" w:hAnsi="Arial" w:cs="Arial"/>
          <w:sz w:val="22"/>
          <w:szCs w:val="22"/>
          <w:lang w:val="fr-CH"/>
        </w:rPr>
        <w:lastRenderedPageBreak/>
        <w:t>Bilan et perspectives stratégiques (Max. 1 page)</w:t>
      </w:r>
    </w:p>
    <w:p w:rsidR="00AA0BF0" w:rsidRPr="00790BE4" w:rsidRDefault="00AA0BF0" w:rsidP="00562E5A">
      <w:pPr>
        <w:rPr>
          <w:rFonts w:ascii="Arial" w:hAnsi="Arial" w:cs="Arial"/>
          <w:sz w:val="22"/>
          <w:szCs w:val="22"/>
          <w:lang w:val="fr-FR"/>
        </w:rPr>
      </w:pPr>
    </w:p>
    <w:p w:rsidR="00AA0BF0" w:rsidRPr="00790BE4" w:rsidRDefault="00AA0BF0" w:rsidP="00562E5A">
      <w:pPr>
        <w:pStyle w:val="Paragraphedeliste"/>
        <w:numPr>
          <w:ilvl w:val="2"/>
          <w:numId w:val="4"/>
        </w:numPr>
        <w:rPr>
          <w:rFonts w:ascii="Arial" w:hAnsi="Arial" w:cs="Arial"/>
          <w:color w:val="ED7D31"/>
          <w:sz w:val="22"/>
          <w:szCs w:val="22"/>
          <w:lang w:val="fr-CH"/>
        </w:rPr>
      </w:pPr>
      <w:r w:rsidRPr="00790BE4">
        <w:rPr>
          <w:rFonts w:ascii="Arial" w:hAnsi="Arial" w:cs="Arial"/>
          <w:color w:val="ED7D31"/>
          <w:sz w:val="22"/>
          <w:szCs w:val="22"/>
          <w:lang w:val="fr-CH"/>
        </w:rPr>
        <w:t xml:space="preserve">Principaux résultats obtenus  et performance relative à la mise en œuvre du projet/programme. </w:t>
      </w:r>
    </w:p>
    <w:p w:rsidR="00AA0BF0" w:rsidRPr="00790BE4" w:rsidRDefault="00AA0BF0" w:rsidP="00562E5A">
      <w:pPr>
        <w:rPr>
          <w:rFonts w:ascii="Arial" w:hAnsi="Arial" w:cs="Arial"/>
          <w:b/>
          <w:color w:val="000000"/>
          <w:sz w:val="22"/>
          <w:szCs w:val="22"/>
          <w:lang w:val="fr-FR"/>
        </w:rPr>
      </w:pPr>
    </w:p>
    <w:p w:rsidR="00067EF6" w:rsidRPr="00790BE4" w:rsidRDefault="004A5442" w:rsidP="00067EF6">
      <w:pPr>
        <w:pStyle w:val="Paragraphedeliste"/>
        <w:spacing w:after="160" w:line="259" w:lineRule="auto"/>
        <w:ind w:left="0"/>
        <w:jc w:val="both"/>
        <w:rPr>
          <w:rFonts w:ascii="Arial" w:hAnsi="Arial" w:cs="Arial"/>
          <w:sz w:val="22"/>
          <w:szCs w:val="22"/>
          <w:lang w:val="fr-CH"/>
        </w:rPr>
      </w:pPr>
      <w:r w:rsidRPr="00790BE4">
        <w:rPr>
          <w:rFonts w:ascii="Arial" w:hAnsi="Arial" w:cs="Arial"/>
          <w:sz w:val="22"/>
          <w:szCs w:val="22"/>
          <w:lang w:val="fr-CH"/>
        </w:rPr>
        <w:t>Au cours de l’année 20222(Janvier</w:t>
      </w:r>
      <w:r w:rsidR="00B1474B" w:rsidRPr="00790BE4">
        <w:rPr>
          <w:rFonts w:ascii="Arial" w:hAnsi="Arial" w:cs="Arial"/>
          <w:sz w:val="22"/>
          <w:szCs w:val="22"/>
          <w:lang w:val="fr-CH"/>
        </w:rPr>
        <w:t xml:space="preserve"> au décembre</w:t>
      </w:r>
      <w:r w:rsidR="00AA0BF0" w:rsidRPr="00790BE4">
        <w:rPr>
          <w:rFonts w:ascii="Arial" w:hAnsi="Arial" w:cs="Arial"/>
          <w:sz w:val="22"/>
          <w:szCs w:val="22"/>
          <w:lang w:val="fr-CH"/>
        </w:rPr>
        <w:t xml:space="preserve"> 2022, les psychologues mobilisateurs de A.LU.MA-Burundi en mairie de Bujumbura, qui font la sensibilisation de la population sur l’Intégration des Soins de Santé Mentale dans le Systèm</w:t>
      </w:r>
      <w:r w:rsidR="00480ACE" w:rsidRPr="00790BE4">
        <w:rPr>
          <w:rFonts w:ascii="Arial" w:hAnsi="Arial" w:cs="Arial"/>
          <w:sz w:val="22"/>
          <w:szCs w:val="22"/>
          <w:lang w:val="fr-CH"/>
        </w:rPr>
        <w:t>e de Santé au Burundi ont animé</w:t>
      </w:r>
      <w:r w:rsidR="00B1474B" w:rsidRPr="00790BE4">
        <w:rPr>
          <w:rFonts w:ascii="Arial" w:hAnsi="Arial" w:cs="Arial"/>
          <w:sz w:val="22"/>
          <w:szCs w:val="22"/>
          <w:lang w:val="fr-CH"/>
        </w:rPr>
        <w:t xml:space="preserve"> un</w:t>
      </w:r>
      <w:r w:rsidR="005F077C" w:rsidRPr="00790BE4">
        <w:rPr>
          <w:rFonts w:ascii="Arial" w:hAnsi="Arial" w:cs="Arial"/>
          <w:sz w:val="22"/>
          <w:szCs w:val="22"/>
          <w:lang w:val="fr-CH"/>
        </w:rPr>
        <w:t xml:space="preserve"> </w:t>
      </w:r>
      <w:r w:rsidR="00315785" w:rsidRPr="00790BE4">
        <w:rPr>
          <w:rFonts w:ascii="Arial" w:hAnsi="Arial" w:cs="Arial"/>
          <w:sz w:val="22"/>
          <w:szCs w:val="22"/>
          <w:lang w:val="fr-CH"/>
        </w:rPr>
        <w:t>atelier</w:t>
      </w:r>
      <w:r w:rsidR="00AA0BF0" w:rsidRPr="00790BE4">
        <w:rPr>
          <w:rFonts w:ascii="Arial" w:hAnsi="Arial" w:cs="Arial"/>
          <w:sz w:val="22"/>
          <w:szCs w:val="22"/>
          <w:lang w:val="fr-CH"/>
        </w:rPr>
        <w:t xml:space="preserve"> de sensibilisations</w:t>
      </w:r>
      <w:r w:rsidR="00480ACE" w:rsidRPr="00790BE4">
        <w:rPr>
          <w:rFonts w:ascii="Arial" w:hAnsi="Arial" w:cs="Arial"/>
          <w:sz w:val="22"/>
          <w:szCs w:val="22"/>
          <w:lang w:val="fr-CH"/>
        </w:rPr>
        <w:t xml:space="preserve"> auprès</w:t>
      </w:r>
      <w:r w:rsidR="005F077C" w:rsidRPr="00790BE4">
        <w:rPr>
          <w:rFonts w:ascii="Arial" w:hAnsi="Arial" w:cs="Arial"/>
          <w:sz w:val="22"/>
          <w:szCs w:val="22"/>
          <w:lang w:val="fr-CH"/>
        </w:rPr>
        <w:t xml:space="preserve"> </w:t>
      </w:r>
      <w:r w:rsidR="00B1474B" w:rsidRPr="00790BE4">
        <w:rPr>
          <w:rFonts w:ascii="Arial" w:hAnsi="Arial" w:cs="Arial"/>
          <w:sz w:val="22"/>
          <w:szCs w:val="22"/>
          <w:lang w:val="fr-CH"/>
        </w:rPr>
        <w:t xml:space="preserve">des leaders religieux des églises œuvrant </w:t>
      </w:r>
      <w:r w:rsidR="00AA0BF0" w:rsidRPr="00790BE4">
        <w:rPr>
          <w:rFonts w:ascii="Arial" w:hAnsi="Arial" w:cs="Arial"/>
          <w:sz w:val="22"/>
          <w:szCs w:val="22"/>
          <w:lang w:val="fr-CH"/>
        </w:rPr>
        <w:t>en mairie de Bujumbura. Ces psychologues mobilisateurs et les Assistants Psychosociales</w:t>
      </w:r>
      <w:r w:rsidR="005F077C" w:rsidRPr="00790BE4">
        <w:rPr>
          <w:rFonts w:ascii="Arial" w:hAnsi="Arial" w:cs="Arial"/>
          <w:sz w:val="22"/>
          <w:szCs w:val="22"/>
          <w:lang w:val="fr-CH"/>
        </w:rPr>
        <w:t xml:space="preserve"> (APS)</w:t>
      </w:r>
      <w:r w:rsidR="00AA0BF0" w:rsidRPr="00790BE4">
        <w:rPr>
          <w:rFonts w:ascii="Arial" w:hAnsi="Arial" w:cs="Arial"/>
          <w:sz w:val="22"/>
          <w:szCs w:val="22"/>
          <w:lang w:val="fr-CH"/>
        </w:rPr>
        <w:t xml:space="preserve"> ont fait les sensibilisations dans la communauté (dans les Centre de Santé, école, Eglise et autre groupement sociaux) afin de</w:t>
      </w:r>
      <w:r w:rsidR="005F077C" w:rsidRPr="00790BE4">
        <w:rPr>
          <w:rFonts w:ascii="Arial" w:hAnsi="Arial" w:cs="Arial"/>
          <w:sz w:val="22"/>
          <w:szCs w:val="22"/>
          <w:lang w:val="fr-CH"/>
        </w:rPr>
        <w:t xml:space="preserve"> sensibiliser et</w:t>
      </w:r>
      <w:r w:rsidR="00AA0BF0" w:rsidRPr="00790BE4">
        <w:rPr>
          <w:rFonts w:ascii="Arial" w:hAnsi="Arial" w:cs="Arial"/>
          <w:sz w:val="22"/>
          <w:szCs w:val="22"/>
          <w:lang w:val="fr-CH"/>
        </w:rPr>
        <w:t xml:space="preserve">  conscientiser la population de la mairie de Bujumbura sur les problèmes de santé mentale et la recherche des soins. Grâce à ces sensibilisations les patients ont consulté </w:t>
      </w:r>
      <w:r w:rsidR="00E115C7" w:rsidRPr="00790BE4">
        <w:rPr>
          <w:rFonts w:ascii="Arial" w:hAnsi="Arial" w:cs="Arial"/>
          <w:sz w:val="22"/>
          <w:szCs w:val="22"/>
          <w:lang w:val="fr-CH"/>
        </w:rPr>
        <w:t>nos bureaux d’écoutes.  Accueilli par les psychologues</w:t>
      </w:r>
      <w:r w:rsidR="005F077C" w:rsidRPr="00790BE4">
        <w:rPr>
          <w:rFonts w:ascii="Arial" w:hAnsi="Arial" w:cs="Arial"/>
          <w:sz w:val="22"/>
          <w:szCs w:val="22"/>
          <w:lang w:val="fr-CH"/>
        </w:rPr>
        <w:t xml:space="preserve"> et les APS</w:t>
      </w:r>
      <w:r w:rsidR="00E115C7" w:rsidRPr="00790BE4">
        <w:rPr>
          <w:rFonts w:ascii="Arial" w:hAnsi="Arial" w:cs="Arial"/>
          <w:sz w:val="22"/>
          <w:szCs w:val="22"/>
          <w:lang w:val="fr-CH"/>
        </w:rPr>
        <w:t>,</w:t>
      </w:r>
      <w:r w:rsidR="00480ACE" w:rsidRPr="00790BE4">
        <w:rPr>
          <w:rFonts w:ascii="Arial" w:hAnsi="Arial" w:cs="Arial"/>
          <w:sz w:val="22"/>
          <w:szCs w:val="22"/>
          <w:lang w:val="fr-CH"/>
        </w:rPr>
        <w:t xml:space="preserve"> certains </w:t>
      </w:r>
      <w:r w:rsidR="00315785" w:rsidRPr="00790BE4">
        <w:rPr>
          <w:rFonts w:ascii="Arial" w:hAnsi="Arial" w:cs="Arial"/>
          <w:sz w:val="22"/>
          <w:szCs w:val="22"/>
          <w:lang w:val="fr-CH"/>
        </w:rPr>
        <w:t>atteignent</w:t>
      </w:r>
      <w:r w:rsidR="00FB7B2F" w:rsidRPr="00790BE4">
        <w:rPr>
          <w:rFonts w:ascii="Arial" w:hAnsi="Arial" w:cs="Arial"/>
          <w:sz w:val="22"/>
          <w:szCs w:val="22"/>
          <w:lang w:val="fr-CH"/>
        </w:rPr>
        <w:t xml:space="preserve"> une amélioration de leur</w:t>
      </w:r>
      <w:r w:rsidR="00480ACE" w:rsidRPr="00790BE4">
        <w:rPr>
          <w:rFonts w:ascii="Arial" w:hAnsi="Arial" w:cs="Arial"/>
          <w:sz w:val="22"/>
          <w:szCs w:val="22"/>
          <w:lang w:val="fr-CH"/>
        </w:rPr>
        <w:t xml:space="preserve"> santé</w:t>
      </w:r>
      <w:r w:rsidR="0021790F" w:rsidRPr="00790BE4">
        <w:rPr>
          <w:rFonts w:ascii="Arial" w:hAnsi="Arial" w:cs="Arial"/>
          <w:sz w:val="22"/>
          <w:szCs w:val="22"/>
          <w:lang w:val="fr-CH"/>
        </w:rPr>
        <w:t xml:space="preserve"> mentale</w:t>
      </w:r>
      <w:r w:rsidR="00E115C7" w:rsidRPr="00790BE4">
        <w:rPr>
          <w:rFonts w:ascii="Arial" w:hAnsi="Arial" w:cs="Arial"/>
          <w:sz w:val="22"/>
          <w:szCs w:val="22"/>
          <w:lang w:val="fr-CH"/>
        </w:rPr>
        <w:t xml:space="preserve"> et</w:t>
      </w:r>
      <w:r w:rsidR="00D63751" w:rsidRPr="00790BE4">
        <w:rPr>
          <w:rFonts w:ascii="Arial" w:hAnsi="Arial" w:cs="Arial"/>
          <w:sz w:val="22"/>
          <w:szCs w:val="22"/>
          <w:lang w:val="fr-CH"/>
        </w:rPr>
        <w:t xml:space="preserve"> leur</w:t>
      </w:r>
      <w:r w:rsidR="00E115C7" w:rsidRPr="00790BE4">
        <w:rPr>
          <w:rFonts w:ascii="Arial" w:hAnsi="Arial" w:cs="Arial"/>
          <w:sz w:val="22"/>
          <w:szCs w:val="22"/>
          <w:lang w:val="fr-CH"/>
        </w:rPr>
        <w:t xml:space="preserve"> mode de vie</w:t>
      </w:r>
      <w:r w:rsidR="00480ACE" w:rsidRPr="00790BE4">
        <w:rPr>
          <w:rFonts w:ascii="Arial" w:hAnsi="Arial" w:cs="Arial"/>
          <w:sz w:val="22"/>
          <w:szCs w:val="22"/>
          <w:lang w:val="fr-CH"/>
        </w:rPr>
        <w:t>.</w:t>
      </w:r>
      <w:r w:rsidR="00067EF6" w:rsidRPr="00790BE4">
        <w:rPr>
          <w:rFonts w:ascii="Arial" w:hAnsi="Arial" w:cs="Arial"/>
          <w:sz w:val="22"/>
          <w:szCs w:val="22"/>
          <w:lang w:val="fr-CH"/>
        </w:rPr>
        <w:t xml:space="preserve"> les ateliers de sensibilisations ont été </w:t>
      </w:r>
      <w:r w:rsidR="00D63751" w:rsidRPr="00790BE4">
        <w:rPr>
          <w:rFonts w:ascii="Arial" w:hAnsi="Arial" w:cs="Arial"/>
          <w:sz w:val="22"/>
          <w:szCs w:val="22"/>
          <w:lang w:val="fr-CH"/>
        </w:rPr>
        <w:t>effectués</w:t>
      </w:r>
      <w:r w:rsidR="00067EF6" w:rsidRPr="00790BE4">
        <w:rPr>
          <w:rFonts w:ascii="Arial" w:hAnsi="Arial" w:cs="Arial"/>
          <w:sz w:val="22"/>
          <w:szCs w:val="22"/>
          <w:lang w:val="fr-CH"/>
        </w:rPr>
        <w:t xml:space="preserve"> auprès  des responsables des différentes </w:t>
      </w:r>
      <w:r w:rsidR="003049DD" w:rsidRPr="00790BE4">
        <w:rPr>
          <w:rFonts w:ascii="Arial" w:hAnsi="Arial" w:cs="Arial"/>
          <w:sz w:val="22"/>
          <w:szCs w:val="22"/>
          <w:lang w:val="fr-CH"/>
        </w:rPr>
        <w:t>institutions, le</w:t>
      </w:r>
      <w:r w:rsidR="00D63751" w:rsidRPr="00790BE4">
        <w:rPr>
          <w:rFonts w:ascii="Arial" w:hAnsi="Arial" w:cs="Arial"/>
          <w:sz w:val="22"/>
          <w:szCs w:val="22"/>
          <w:lang w:val="fr-CH"/>
        </w:rPr>
        <w:t xml:space="preserve"> corps médical</w:t>
      </w:r>
      <w:r w:rsidR="00067EF6" w:rsidRPr="00790BE4">
        <w:rPr>
          <w:rFonts w:ascii="Arial" w:hAnsi="Arial" w:cs="Arial"/>
          <w:sz w:val="22"/>
          <w:szCs w:val="22"/>
          <w:lang w:val="fr-CH"/>
        </w:rPr>
        <w:t xml:space="preserve"> </w:t>
      </w:r>
      <w:r w:rsidR="003049DD" w:rsidRPr="00790BE4">
        <w:rPr>
          <w:rFonts w:ascii="Arial" w:hAnsi="Arial" w:cs="Arial"/>
          <w:sz w:val="22"/>
          <w:szCs w:val="22"/>
          <w:lang w:val="fr-CH"/>
        </w:rPr>
        <w:t>œuvrant</w:t>
      </w:r>
      <w:r w:rsidR="00D63751" w:rsidRPr="00790BE4">
        <w:rPr>
          <w:rFonts w:ascii="Arial" w:hAnsi="Arial" w:cs="Arial"/>
          <w:sz w:val="22"/>
          <w:szCs w:val="22"/>
          <w:lang w:val="fr-CH"/>
        </w:rPr>
        <w:t xml:space="preserve"> en mairie de Bujumbura</w:t>
      </w:r>
      <w:r w:rsidR="003049DD" w:rsidRPr="00790BE4">
        <w:rPr>
          <w:rFonts w:ascii="Arial" w:hAnsi="Arial" w:cs="Arial"/>
          <w:sz w:val="22"/>
          <w:szCs w:val="22"/>
          <w:lang w:val="fr-CH"/>
        </w:rPr>
        <w:t xml:space="preserve"> pour qu’ils soient sensibles aux problèmes de discrimination et de stigmatisation des malades mentaux,</w:t>
      </w:r>
      <w:r w:rsidR="00D63751" w:rsidRPr="00790BE4">
        <w:rPr>
          <w:rFonts w:ascii="Arial" w:hAnsi="Arial" w:cs="Arial"/>
          <w:sz w:val="22"/>
          <w:szCs w:val="22"/>
          <w:lang w:val="fr-CH"/>
        </w:rPr>
        <w:t xml:space="preserve"> </w:t>
      </w:r>
      <w:r w:rsidR="003049DD" w:rsidRPr="00790BE4">
        <w:rPr>
          <w:rFonts w:ascii="Arial" w:hAnsi="Arial" w:cs="Arial"/>
          <w:sz w:val="22"/>
          <w:szCs w:val="22"/>
          <w:lang w:val="fr-CH"/>
        </w:rPr>
        <w:t>Les</w:t>
      </w:r>
      <w:r w:rsidR="00067EF6" w:rsidRPr="00790BE4">
        <w:rPr>
          <w:rFonts w:ascii="Arial" w:hAnsi="Arial" w:cs="Arial"/>
          <w:sz w:val="22"/>
          <w:szCs w:val="22"/>
          <w:lang w:val="fr-CH"/>
        </w:rPr>
        <w:t xml:space="preserve"> psychologues mobilisateurs et les Assistants Psychosociales ont fait les sensibilisations dans la communauté (dans les Centre de Santé, école, Eglise et autre groupement sociaux) afin de  conscientiser la population de la mairie de Bujumbura sur les problèmes de santé mentale et la recherche des soins. Grâce à ces sensibilisations les patients ont consulté les bureaux d’écoutes, accueilli par les psychologues et certains </w:t>
      </w:r>
      <w:r w:rsidR="003049DD" w:rsidRPr="00790BE4">
        <w:rPr>
          <w:rFonts w:ascii="Arial" w:hAnsi="Arial" w:cs="Arial"/>
          <w:sz w:val="22"/>
          <w:szCs w:val="22"/>
          <w:lang w:val="fr-CH"/>
        </w:rPr>
        <w:t>atteignent</w:t>
      </w:r>
      <w:r w:rsidR="00067EF6" w:rsidRPr="00790BE4">
        <w:rPr>
          <w:rFonts w:ascii="Arial" w:hAnsi="Arial" w:cs="Arial"/>
          <w:sz w:val="22"/>
          <w:szCs w:val="22"/>
          <w:lang w:val="fr-CH"/>
        </w:rPr>
        <w:t xml:space="preserve"> une amélioration de leur santé mentale.</w:t>
      </w:r>
    </w:p>
    <w:p w:rsidR="00AA0BF0" w:rsidRPr="00790BE4" w:rsidRDefault="00AA0BF0" w:rsidP="00562E5A">
      <w:pPr>
        <w:pStyle w:val="Paragraphedeliste"/>
        <w:spacing w:after="160" w:line="259" w:lineRule="auto"/>
        <w:ind w:left="0"/>
        <w:jc w:val="both"/>
        <w:rPr>
          <w:rFonts w:ascii="Arial" w:hAnsi="Arial" w:cs="Arial"/>
          <w:sz w:val="22"/>
          <w:szCs w:val="22"/>
          <w:lang w:val="fr-CH"/>
        </w:rPr>
      </w:pPr>
    </w:p>
    <w:p w:rsidR="00AA0BF0" w:rsidRPr="00790BE4" w:rsidRDefault="00AA0BF0" w:rsidP="00562E5A">
      <w:pPr>
        <w:pStyle w:val="Paragraphedeliste"/>
        <w:ind w:left="0"/>
        <w:rPr>
          <w:rFonts w:ascii="Arial" w:hAnsi="Arial" w:cs="Arial"/>
          <w:color w:val="7030A0"/>
          <w:sz w:val="22"/>
          <w:szCs w:val="22"/>
          <w:lang w:val="fr-CH"/>
        </w:rPr>
      </w:pPr>
    </w:p>
    <w:p w:rsidR="00AA0BF0" w:rsidRPr="00790BE4" w:rsidRDefault="00AA0BF0" w:rsidP="00562E5A">
      <w:pPr>
        <w:pStyle w:val="Paragraphedeliste"/>
        <w:numPr>
          <w:ilvl w:val="2"/>
          <w:numId w:val="4"/>
        </w:numPr>
        <w:rPr>
          <w:rFonts w:ascii="Arial" w:hAnsi="Arial" w:cs="Arial"/>
          <w:color w:val="00B050"/>
          <w:sz w:val="22"/>
          <w:szCs w:val="22"/>
          <w:lang w:val="fr-FR"/>
        </w:rPr>
      </w:pPr>
      <w:r w:rsidRPr="00790BE4">
        <w:rPr>
          <w:rFonts w:ascii="Arial" w:hAnsi="Arial" w:cs="Arial"/>
          <w:color w:val="ED7D31"/>
          <w:sz w:val="22"/>
          <w:szCs w:val="22"/>
          <w:lang w:val="fr-CH"/>
        </w:rPr>
        <w:t>Principales implications de pilotage pour la période d’intervention</w:t>
      </w:r>
    </w:p>
    <w:p w:rsidR="00AA0BF0" w:rsidRPr="00790BE4" w:rsidRDefault="00AA0BF0" w:rsidP="00562E5A">
      <w:pPr>
        <w:pStyle w:val="Paragraphedeliste"/>
        <w:rPr>
          <w:rFonts w:ascii="Arial" w:hAnsi="Arial" w:cs="Arial"/>
          <w:color w:val="00B050"/>
          <w:sz w:val="22"/>
          <w:szCs w:val="22"/>
          <w:lang w:val="fr-FR"/>
        </w:rPr>
      </w:pPr>
    </w:p>
    <w:p w:rsidR="00AA0BF0" w:rsidRPr="00790BE4" w:rsidRDefault="003049DD" w:rsidP="00562E5A">
      <w:pPr>
        <w:pStyle w:val="Sansinterligne"/>
        <w:jc w:val="both"/>
        <w:rPr>
          <w:rFonts w:ascii="Arial" w:hAnsi="Arial" w:cs="Arial"/>
          <w:sz w:val="22"/>
          <w:szCs w:val="22"/>
          <w:lang w:val="fr-FR"/>
        </w:rPr>
      </w:pPr>
      <w:r w:rsidRPr="00790BE4">
        <w:rPr>
          <w:rFonts w:ascii="Arial" w:hAnsi="Arial" w:cs="Arial"/>
          <w:sz w:val="22"/>
          <w:szCs w:val="22"/>
          <w:lang w:val="fr-FR"/>
        </w:rPr>
        <w:t>Au cours  de l’année 2022</w:t>
      </w:r>
      <w:r w:rsidR="00AA0BF0" w:rsidRPr="00790BE4">
        <w:rPr>
          <w:rFonts w:ascii="Arial" w:hAnsi="Arial" w:cs="Arial"/>
          <w:sz w:val="22"/>
          <w:szCs w:val="22"/>
          <w:lang w:val="fr-FR"/>
        </w:rPr>
        <w:t>, les activités  de sensibilisation de la population à la non-discrimination et stigmatisation des malades mentaux   ont été réalisées. </w:t>
      </w:r>
      <w:r w:rsidR="00074EC9" w:rsidRPr="00790BE4">
        <w:rPr>
          <w:rFonts w:ascii="Arial" w:hAnsi="Arial" w:cs="Arial"/>
          <w:sz w:val="22"/>
          <w:szCs w:val="22"/>
          <w:lang w:val="fr-FR"/>
        </w:rPr>
        <w:t xml:space="preserve">Grâce à </w:t>
      </w:r>
      <w:r w:rsidR="00B52ADC" w:rsidRPr="00790BE4">
        <w:rPr>
          <w:rFonts w:ascii="Arial" w:hAnsi="Arial" w:cs="Arial"/>
          <w:sz w:val="22"/>
          <w:szCs w:val="22"/>
          <w:lang w:val="fr-FR"/>
        </w:rPr>
        <w:t>cela, les</w:t>
      </w:r>
      <w:r w:rsidR="00AA0BF0" w:rsidRPr="00790BE4">
        <w:rPr>
          <w:rFonts w:ascii="Arial" w:hAnsi="Arial" w:cs="Arial"/>
          <w:sz w:val="22"/>
          <w:szCs w:val="22"/>
          <w:lang w:val="fr-FR"/>
        </w:rPr>
        <w:t xml:space="preserve"> personnes  commencent à être conscientes  des maladies mentales, des méfaits de  l’usage des substances psychoactives, </w:t>
      </w:r>
      <w:r w:rsidR="00315785" w:rsidRPr="00790BE4">
        <w:rPr>
          <w:rFonts w:ascii="Arial" w:hAnsi="Arial" w:cs="Arial"/>
          <w:sz w:val="22"/>
          <w:szCs w:val="22"/>
          <w:lang w:val="fr-FR"/>
        </w:rPr>
        <w:t xml:space="preserve">des problèmes </w:t>
      </w:r>
      <w:r w:rsidR="00B52ADC" w:rsidRPr="00790BE4">
        <w:rPr>
          <w:rFonts w:ascii="Arial" w:hAnsi="Arial" w:cs="Arial"/>
          <w:sz w:val="22"/>
          <w:szCs w:val="22"/>
          <w:lang w:val="fr-FR"/>
        </w:rPr>
        <w:t xml:space="preserve">psychosociaux  et </w:t>
      </w:r>
      <w:r w:rsidR="00AA0BF0" w:rsidRPr="00790BE4">
        <w:rPr>
          <w:rFonts w:ascii="Arial" w:hAnsi="Arial" w:cs="Arial"/>
          <w:sz w:val="22"/>
          <w:szCs w:val="22"/>
          <w:lang w:val="fr-FR"/>
        </w:rPr>
        <w:t>de l’épilepsie</w:t>
      </w:r>
      <w:r w:rsidR="00B52ADC" w:rsidRPr="00790BE4">
        <w:rPr>
          <w:rFonts w:ascii="Arial" w:hAnsi="Arial" w:cs="Arial"/>
          <w:sz w:val="22"/>
          <w:szCs w:val="22"/>
          <w:lang w:val="fr-FR"/>
        </w:rPr>
        <w:t xml:space="preserve"> une maladie</w:t>
      </w:r>
      <w:r w:rsidR="00AA0BF0" w:rsidRPr="00790BE4">
        <w:rPr>
          <w:rFonts w:ascii="Arial" w:hAnsi="Arial" w:cs="Arial"/>
          <w:sz w:val="22"/>
          <w:szCs w:val="22"/>
          <w:lang w:val="fr-FR"/>
        </w:rPr>
        <w:t xml:space="preserve"> souvent </w:t>
      </w:r>
      <w:r w:rsidR="00B52ADC" w:rsidRPr="00790BE4">
        <w:rPr>
          <w:rFonts w:ascii="Arial" w:hAnsi="Arial" w:cs="Arial"/>
          <w:sz w:val="22"/>
          <w:szCs w:val="22"/>
          <w:lang w:val="fr-FR"/>
        </w:rPr>
        <w:t>confondue à  la maladie mentale. P</w:t>
      </w:r>
      <w:r w:rsidR="00580848" w:rsidRPr="00790BE4">
        <w:rPr>
          <w:rFonts w:ascii="Arial" w:hAnsi="Arial" w:cs="Arial"/>
          <w:sz w:val="22"/>
          <w:szCs w:val="22"/>
          <w:lang w:val="fr-FR"/>
        </w:rPr>
        <w:t>armi ces personnes</w:t>
      </w:r>
      <w:r w:rsidR="00B52ADC" w:rsidRPr="00790BE4">
        <w:rPr>
          <w:rFonts w:ascii="Arial" w:hAnsi="Arial" w:cs="Arial"/>
          <w:sz w:val="22"/>
          <w:szCs w:val="22"/>
          <w:lang w:val="fr-FR"/>
        </w:rPr>
        <w:t xml:space="preserve">, </w:t>
      </w:r>
      <w:r w:rsidR="00AA0BF0" w:rsidRPr="00790BE4">
        <w:rPr>
          <w:rFonts w:ascii="Arial" w:hAnsi="Arial" w:cs="Arial"/>
          <w:sz w:val="22"/>
          <w:szCs w:val="22"/>
          <w:lang w:val="fr-FR"/>
        </w:rPr>
        <w:t>il y</w:t>
      </w:r>
      <w:r w:rsidR="005F077C" w:rsidRPr="00790BE4">
        <w:rPr>
          <w:rFonts w:ascii="Arial" w:hAnsi="Arial" w:cs="Arial"/>
          <w:sz w:val="22"/>
          <w:szCs w:val="22"/>
          <w:lang w:val="fr-FR"/>
        </w:rPr>
        <w:t xml:space="preserve"> </w:t>
      </w:r>
      <w:r w:rsidR="00AA0BF0" w:rsidRPr="00790BE4">
        <w:rPr>
          <w:rFonts w:ascii="Arial" w:hAnsi="Arial" w:cs="Arial"/>
          <w:sz w:val="22"/>
          <w:szCs w:val="22"/>
          <w:lang w:val="fr-FR"/>
        </w:rPr>
        <w:t>a ceux qui recherchent les soins.</w:t>
      </w:r>
    </w:p>
    <w:p w:rsidR="00AA0BF0" w:rsidRPr="00790BE4" w:rsidRDefault="00AA0BF0" w:rsidP="00562E5A">
      <w:pPr>
        <w:pStyle w:val="Sansinterligne"/>
        <w:jc w:val="both"/>
        <w:rPr>
          <w:rFonts w:ascii="Arial" w:hAnsi="Arial" w:cs="Arial"/>
          <w:sz w:val="22"/>
          <w:szCs w:val="22"/>
          <w:lang w:val="fr-FR"/>
        </w:rPr>
      </w:pPr>
    </w:p>
    <w:p w:rsidR="009C0883" w:rsidRPr="00790BE4" w:rsidRDefault="00AA0BF0" w:rsidP="009C0883">
      <w:pPr>
        <w:pStyle w:val="Sansinterligne"/>
        <w:jc w:val="both"/>
        <w:rPr>
          <w:rFonts w:ascii="Arial" w:hAnsi="Arial" w:cs="Arial"/>
          <w:color w:val="FF0000"/>
          <w:sz w:val="22"/>
          <w:szCs w:val="22"/>
          <w:lang w:val="fr-FR"/>
        </w:rPr>
      </w:pPr>
      <w:r w:rsidRPr="00790BE4">
        <w:rPr>
          <w:rFonts w:ascii="Arial" w:hAnsi="Arial" w:cs="Arial"/>
          <w:sz w:val="22"/>
          <w:szCs w:val="22"/>
          <w:lang w:val="fr-FR"/>
        </w:rPr>
        <w:t xml:space="preserve">De plus, des renforcements de </w:t>
      </w:r>
      <w:r w:rsidR="0001632A" w:rsidRPr="00790BE4">
        <w:rPr>
          <w:rFonts w:ascii="Arial" w:hAnsi="Arial" w:cs="Arial"/>
          <w:sz w:val="22"/>
          <w:szCs w:val="22"/>
          <w:lang w:val="fr-FR"/>
        </w:rPr>
        <w:t>capacités des intervenants o</w:t>
      </w:r>
      <w:r w:rsidRPr="00790BE4">
        <w:rPr>
          <w:rFonts w:ascii="Arial" w:hAnsi="Arial" w:cs="Arial"/>
          <w:sz w:val="22"/>
          <w:szCs w:val="22"/>
          <w:lang w:val="fr-FR"/>
        </w:rPr>
        <w:t>nt</w:t>
      </w:r>
      <w:r w:rsidR="0001632A" w:rsidRPr="00790BE4">
        <w:rPr>
          <w:rFonts w:ascii="Arial" w:hAnsi="Arial" w:cs="Arial"/>
          <w:sz w:val="22"/>
          <w:szCs w:val="22"/>
          <w:lang w:val="fr-FR"/>
        </w:rPr>
        <w:t xml:space="preserve"> été fait</w:t>
      </w:r>
      <w:r w:rsidR="00D90775" w:rsidRPr="00790BE4">
        <w:rPr>
          <w:rFonts w:ascii="Arial" w:hAnsi="Arial" w:cs="Arial"/>
          <w:sz w:val="22"/>
          <w:szCs w:val="22"/>
          <w:lang w:val="fr-FR"/>
        </w:rPr>
        <w:t>s</w:t>
      </w:r>
      <w:r w:rsidRPr="00790BE4">
        <w:rPr>
          <w:rFonts w:ascii="Arial" w:hAnsi="Arial" w:cs="Arial"/>
          <w:sz w:val="22"/>
          <w:szCs w:val="22"/>
          <w:lang w:val="fr-FR"/>
        </w:rPr>
        <w:t xml:space="preserve"> pour  une bonne prise en charge des personnes qui se confient au centre Saint François  d’Assise</w:t>
      </w:r>
      <w:r w:rsidR="009C0883" w:rsidRPr="00790BE4">
        <w:rPr>
          <w:rFonts w:ascii="Arial" w:hAnsi="Arial" w:cs="Arial"/>
          <w:sz w:val="22"/>
          <w:szCs w:val="22"/>
          <w:lang w:val="fr-FR"/>
        </w:rPr>
        <w:t xml:space="preserve">  et  dans les bureaux d’écoute</w:t>
      </w:r>
      <w:r w:rsidR="009C0883" w:rsidRPr="00790BE4">
        <w:rPr>
          <w:rFonts w:ascii="Arial" w:hAnsi="Arial" w:cs="Arial"/>
          <w:color w:val="000000"/>
          <w:sz w:val="22"/>
          <w:szCs w:val="22"/>
          <w:lang w:val="fr-FR"/>
        </w:rPr>
        <w:t>.</w:t>
      </w:r>
    </w:p>
    <w:p w:rsidR="006946F6" w:rsidRPr="00790BE4" w:rsidRDefault="006946F6" w:rsidP="00562E5A">
      <w:pPr>
        <w:pStyle w:val="Titre1"/>
        <w:jc w:val="both"/>
        <w:rPr>
          <w:rFonts w:ascii="Arial" w:hAnsi="Arial" w:cs="Arial"/>
          <w:sz w:val="22"/>
          <w:szCs w:val="22"/>
          <w:lang w:val="fr-CH"/>
        </w:rPr>
      </w:pPr>
    </w:p>
    <w:p w:rsidR="006946F6" w:rsidRPr="00790BE4" w:rsidRDefault="006946F6" w:rsidP="00562E5A">
      <w:pPr>
        <w:pStyle w:val="Titre1"/>
        <w:jc w:val="both"/>
        <w:rPr>
          <w:rFonts w:ascii="Arial" w:hAnsi="Arial" w:cs="Arial"/>
          <w:sz w:val="22"/>
          <w:szCs w:val="22"/>
          <w:lang w:val="fr-CH"/>
        </w:rPr>
      </w:pPr>
    </w:p>
    <w:p w:rsidR="006946F6" w:rsidRPr="00790BE4" w:rsidRDefault="006946F6" w:rsidP="00562E5A">
      <w:pPr>
        <w:pStyle w:val="Titre1"/>
        <w:jc w:val="both"/>
        <w:rPr>
          <w:rFonts w:ascii="Arial" w:hAnsi="Arial" w:cs="Arial"/>
          <w:sz w:val="22"/>
          <w:szCs w:val="22"/>
          <w:lang w:val="fr-CH"/>
        </w:rPr>
      </w:pPr>
    </w:p>
    <w:p w:rsidR="00AA0BF0" w:rsidRPr="00790BE4" w:rsidRDefault="00AA0BF0" w:rsidP="00562E5A">
      <w:pPr>
        <w:pStyle w:val="Titre1"/>
        <w:jc w:val="both"/>
        <w:rPr>
          <w:rFonts w:ascii="Arial" w:hAnsi="Arial" w:cs="Arial"/>
          <w:sz w:val="22"/>
          <w:szCs w:val="22"/>
          <w:lang w:val="fr-CH"/>
        </w:rPr>
      </w:pPr>
      <w:r w:rsidRPr="00790BE4">
        <w:rPr>
          <w:rFonts w:ascii="Arial" w:hAnsi="Arial" w:cs="Arial"/>
          <w:sz w:val="22"/>
          <w:szCs w:val="22"/>
          <w:lang w:val="fr-CH"/>
        </w:rPr>
        <w:t>Chapitre 1. Introduction (Max.1 page)</w:t>
      </w:r>
    </w:p>
    <w:p w:rsidR="00AA0BF0" w:rsidRPr="00790BE4" w:rsidRDefault="00AA0BF0" w:rsidP="00562E5A">
      <w:pPr>
        <w:pStyle w:val="Paragraphedeliste"/>
        <w:numPr>
          <w:ilvl w:val="1"/>
          <w:numId w:val="5"/>
        </w:numPr>
        <w:jc w:val="both"/>
        <w:rPr>
          <w:rFonts w:ascii="Arial" w:hAnsi="Arial" w:cs="Arial"/>
          <w:b/>
          <w:color w:val="ED7D31"/>
          <w:sz w:val="22"/>
          <w:szCs w:val="22"/>
          <w:lang w:val="fr-CH"/>
        </w:rPr>
      </w:pPr>
      <w:r w:rsidRPr="00790BE4">
        <w:rPr>
          <w:rFonts w:ascii="Arial" w:hAnsi="Arial" w:cs="Arial"/>
          <w:b/>
          <w:color w:val="ED7D31"/>
          <w:sz w:val="22"/>
          <w:szCs w:val="22"/>
          <w:lang w:val="fr-CH"/>
        </w:rPr>
        <w:t>Bref description du projet/programme et de sa stratégie d’intervention</w:t>
      </w:r>
    </w:p>
    <w:p w:rsidR="00AA0BF0" w:rsidRPr="00790BE4" w:rsidRDefault="00AA0BF0" w:rsidP="00562E5A">
      <w:pPr>
        <w:pStyle w:val="Titre3"/>
        <w:jc w:val="both"/>
        <w:rPr>
          <w:rFonts w:ascii="Arial" w:hAnsi="Arial" w:cs="Arial"/>
          <w:color w:val="auto"/>
          <w:sz w:val="22"/>
          <w:szCs w:val="22"/>
          <w:lang w:val="fr-CH"/>
        </w:rPr>
      </w:pPr>
      <w:r w:rsidRPr="00790BE4">
        <w:rPr>
          <w:rFonts w:ascii="Arial" w:hAnsi="Arial" w:cs="Arial"/>
          <w:color w:val="auto"/>
          <w:sz w:val="22"/>
          <w:szCs w:val="22"/>
          <w:lang w:val="fr-CH"/>
        </w:rPr>
        <w:t xml:space="preserve">Le projet « NI ABACU » d’Intégration des Soins de Santé Mentale dans le Système de Santé au Burundi, permet le meilleur accès de la population aux soins de santé mentale  et vise la réduction de la stigmatisation et la discrimination des malades mentaux. </w:t>
      </w:r>
    </w:p>
    <w:p w:rsidR="00AA0BF0" w:rsidRPr="00790BE4" w:rsidRDefault="00AA0BF0" w:rsidP="00562E5A">
      <w:pPr>
        <w:pStyle w:val="Titre3"/>
        <w:jc w:val="both"/>
        <w:rPr>
          <w:rFonts w:ascii="Arial" w:hAnsi="Arial" w:cs="Arial"/>
          <w:color w:val="auto"/>
          <w:sz w:val="22"/>
          <w:szCs w:val="22"/>
          <w:lang w:val="fr-CH"/>
        </w:rPr>
      </w:pPr>
      <w:r w:rsidRPr="00790BE4">
        <w:rPr>
          <w:rFonts w:ascii="Arial" w:hAnsi="Arial" w:cs="Arial"/>
          <w:color w:val="auto"/>
          <w:sz w:val="22"/>
          <w:szCs w:val="22"/>
          <w:lang w:val="fr-CH"/>
        </w:rPr>
        <w:t xml:space="preserve">Le présent projet est entrain de promouvoir la santé mentale et le bien être psychosociale de la population de notre zone d’intervention. </w:t>
      </w:r>
    </w:p>
    <w:p w:rsidR="00AA0BF0" w:rsidRPr="00790BE4" w:rsidRDefault="00AA0BF0" w:rsidP="00562E5A">
      <w:pPr>
        <w:pStyle w:val="Titre3"/>
        <w:jc w:val="both"/>
        <w:rPr>
          <w:rFonts w:ascii="Arial" w:hAnsi="Arial" w:cs="Arial"/>
          <w:color w:val="auto"/>
          <w:sz w:val="22"/>
          <w:szCs w:val="22"/>
          <w:lang w:val="fr-FR"/>
        </w:rPr>
      </w:pPr>
      <w:r w:rsidRPr="00790BE4">
        <w:rPr>
          <w:rFonts w:ascii="Arial" w:hAnsi="Arial" w:cs="Arial"/>
          <w:color w:val="auto"/>
          <w:sz w:val="22"/>
          <w:szCs w:val="22"/>
          <w:lang w:val="fr-CH"/>
        </w:rPr>
        <w:t xml:space="preserve">Dans ce projet, A.LU.MA-Burundi  intervient dans les trois communes et treize zones de la Mairie de Bujumbura  pour sensibiliser et conscientiser toutes les souches  de la communauté </w:t>
      </w:r>
      <w:r w:rsidRPr="00790BE4">
        <w:rPr>
          <w:rFonts w:ascii="Arial" w:hAnsi="Arial" w:cs="Arial"/>
          <w:color w:val="auto"/>
          <w:sz w:val="22"/>
          <w:szCs w:val="22"/>
          <w:lang w:val="fr-FR"/>
        </w:rPr>
        <w:t xml:space="preserve"> sur les pratiques discriminatoires, la stigmatisation et</w:t>
      </w:r>
      <w:r w:rsidR="00EA6639" w:rsidRPr="00790BE4">
        <w:rPr>
          <w:rFonts w:ascii="Arial" w:hAnsi="Arial" w:cs="Arial"/>
          <w:color w:val="auto"/>
          <w:sz w:val="22"/>
          <w:szCs w:val="22"/>
          <w:lang w:val="fr-FR"/>
        </w:rPr>
        <w:t xml:space="preserve"> la culture sexo</w:t>
      </w:r>
      <w:r w:rsidRPr="00790BE4">
        <w:rPr>
          <w:rFonts w:ascii="Arial" w:hAnsi="Arial" w:cs="Arial"/>
          <w:color w:val="auto"/>
          <w:sz w:val="22"/>
          <w:szCs w:val="22"/>
          <w:lang w:val="fr-FR"/>
        </w:rPr>
        <w:t>s</w:t>
      </w:r>
      <w:r w:rsidR="005F077C" w:rsidRPr="00790BE4">
        <w:rPr>
          <w:rFonts w:ascii="Arial" w:hAnsi="Arial" w:cs="Arial"/>
          <w:color w:val="auto"/>
          <w:sz w:val="22"/>
          <w:szCs w:val="22"/>
          <w:lang w:val="fr-FR"/>
        </w:rPr>
        <w:t>-</w:t>
      </w:r>
      <w:r w:rsidRPr="00790BE4">
        <w:rPr>
          <w:rFonts w:ascii="Arial" w:hAnsi="Arial" w:cs="Arial"/>
          <w:color w:val="auto"/>
          <w:sz w:val="22"/>
          <w:szCs w:val="22"/>
          <w:lang w:val="fr-FR"/>
        </w:rPr>
        <w:t>pécifique</w:t>
      </w:r>
      <w:r w:rsidR="00EA6639" w:rsidRPr="00790BE4">
        <w:rPr>
          <w:rFonts w:ascii="Arial" w:hAnsi="Arial" w:cs="Arial"/>
          <w:color w:val="auto"/>
          <w:sz w:val="22"/>
          <w:szCs w:val="22"/>
          <w:lang w:val="fr-FR"/>
        </w:rPr>
        <w:t xml:space="preserve"> ainsi que</w:t>
      </w:r>
      <w:r w:rsidRPr="00790BE4">
        <w:rPr>
          <w:rFonts w:ascii="Arial" w:hAnsi="Arial" w:cs="Arial"/>
          <w:color w:val="auto"/>
          <w:sz w:val="22"/>
          <w:szCs w:val="22"/>
          <w:lang w:val="fr-FR"/>
        </w:rPr>
        <w:t xml:space="preserve"> la communication non violente. </w:t>
      </w:r>
      <w:r w:rsidRPr="00790BE4">
        <w:rPr>
          <w:rFonts w:ascii="Arial" w:hAnsi="Arial" w:cs="Arial"/>
          <w:color w:val="auto"/>
          <w:sz w:val="22"/>
          <w:szCs w:val="22"/>
          <w:lang w:val="fr-CH"/>
        </w:rPr>
        <w:t xml:space="preserve">A.LU.MA-Burundi fait aussi la sensibilisation et conscientisation </w:t>
      </w:r>
      <w:r w:rsidRPr="00790BE4">
        <w:rPr>
          <w:rFonts w:ascii="Arial" w:hAnsi="Arial" w:cs="Arial"/>
          <w:color w:val="auto"/>
          <w:sz w:val="22"/>
          <w:szCs w:val="22"/>
          <w:lang w:val="fr-FR"/>
        </w:rPr>
        <w:t>sur les problèmes de santé mentale et recherche les soins.</w:t>
      </w:r>
    </w:p>
    <w:p w:rsidR="00AA0BF0" w:rsidRPr="00790BE4" w:rsidRDefault="00AA0BF0" w:rsidP="00562E5A">
      <w:pPr>
        <w:pStyle w:val="Titre3"/>
        <w:jc w:val="both"/>
        <w:rPr>
          <w:rFonts w:ascii="Arial" w:hAnsi="Arial" w:cs="Arial"/>
          <w:color w:val="auto"/>
          <w:sz w:val="22"/>
          <w:szCs w:val="22"/>
          <w:lang w:val="fr-CH"/>
        </w:rPr>
      </w:pPr>
      <w:r w:rsidRPr="00790BE4">
        <w:rPr>
          <w:rFonts w:ascii="Arial" w:hAnsi="Arial" w:cs="Arial"/>
          <w:color w:val="auto"/>
          <w:sz w:val="22"/>
          <w:szCs w:val="22"/>
          <w:lang w:val="fr-CH"/>
        </w:rPr>
        <w:t>Tout cela est fait par et pour la communauté à travers la facilitation des assistants Psychosociaux (APS) et les agents de santé communautaire(ASC)  appuyés par</w:t>
      </w:r>
      <w:r w:rsidR="00F66B34" w:rsidRPr="00790BE4">
        <w:rPr>
          <w:rFonts w:ascii="Arial" w:hAnsi="Arial" w:cs="Arial"/>
          <w:color w:val="auto"/>
          <w:sz w:val="22"/>
          <w:szCs w:val="22"/>
          <w:lang w:val="fr-CH"/>
        </w:rPr>
        <w:t xml:space="preserve"> les</w:t>
      </w:r>
      <w:r w:rsidR="003049DD" w:rsidRPr="00790BE4">
        <w:rPr>
          <w:rFonts w:ascii="Arial" w:hAnsi="Arial" w:cs="Arial"/>
          <w:color w:val="auto"/>
          <w:sz w:val="22"/>
          <w:szCs w:val="22"/>
          <w:lang w:val="fr-CH"/>
        </w:rPr>
        <w:t xml:space="preserve"> psychologues mobilisateurs.</w:t>
      </w:r>
    </w:p>
    <w:p w:rsidR="00AA0BF0" w:rsidRPr="00790BE4" w:rsidRDefault="00AA0BF0" w:rsidP="00562E5A">
      <w:pPr>
        <w:jc w:val="both"/>
        <w:rPr>
          <w:rFonts w:ascii="Arial" w:hAnsi="Arial" w:cs="Arial"/>
          <w:sz w:val="22"/>
          <w:szCs w:val="22"/>
          <w:lang w:val="fr-CH"/>
        </w:rPr>
      </w:pPr>
    </w:p>
    <w:p w:rsidR="00AA0BF0" w:rsidRPr="00790BE4" w:rsidRDefault="00AA0BF0" w:rsidP="00562E5A">
      <w:pPr>
        <w:jc w:val="both"/>
        <w:rPr>
          <w:rFonts w:ascii="Arial" w:hAnsi="Arial" w:cs="Arial"/>
          <w:sz w:val="22"/>
          <w:szCs w:val="22"/>
          <w:lang w:val="fr-CH"/>
        </w:rPr>
      </w:pPr>
      <w:r w:rsidRPr="00790BE4">
        <w:rPr>
          <w:rFonts w:ascii="Arial" w:hAnsi="Arial" w:cs="Arial"/>
          <w:sz w:val="22"/>
          <w:szCs w:val="22"/>
          <w:lang w:val="fr-CH"/>
        </w:rPr>
        <w:t>Les</w:t>
      </w:r>
      <w:r w:rsidR="00897425" w:rsidRPr="00790BE4">
        <w:rPr>
          <w:rFonts w:ascii="Arial" w:hAnsi="Arial" w:cs="Arial"/>
          <w:sz w:val="22"/>
          <w:szCs w:val="22"/>
          <w:lang w:val="fr-CH"/>
        </w:rPr>
        <w:t xml:space="preserve"> APS sont au nombre de 13 dont 7 femmes et 6</w:t>
      </w:r>
      <w:r w:rsidRPr="00790BE4">
        <w:rPr>
          <w:rFonts w:ascii="Arial" w:hAnsi="Arial" w:cs="Arial"/>
          <w:sz w:val="22"/>
          <w:szCs w:val="22"/>
          <w:lang w:val="fr-CH"/>
        </w:rPr>
        <w:t xml:space="preserve"> hommes, soit un par chaque zone. Les ASC formés sont deux par quartier et les psychologues mobilisateurs sont six dont trois femmes et trois </w:t>
      </w:r>
      <w:r w:rsidR="005F077C" w:rsidRPr="00790BE4">
        <w:rPr>
          <w:rFonts w:ascii="Arial" w:hAnsi="Arial" w:cs="Arial"/>
          <w:sz w:val="22"/>
          <w:szCs w:val="22"/>
          <w:lang w:val="fr-CH"/>
        </w:rPr>
        <w:t>hommes,</w:t>
      </w:r>
      <w:r w:rsidR="00304CD3" w:rsidRPr="00790BE4">
        <w:rPr>
          <w:rFonts w:ascii="Arial" w:hAnsi="Arial" w:cs="Arial"/>
          <w:sz w:val="22"/>
          <w:szCs w:val="22"/>
          <w:lang w:val="fr-CH"/>
        </w:rPr>
        <w:t xml:space="preserve"> d</w:t>
      </w:r>
      <w:r w:rsidRPr="00790BE4">
        <w:rPr>
          <w:rFonts w:ascii="Arial" w:hAnsi="Arial" w:cs="Arial"/>
          <w:sz w:val="22"/>
          <w:szCs w:val="22"/>
          <w:lang w:val="fr-CH"/>
        </w:rPr>
        <w:t>eux par commune.</w:t>
      </w:r>
    </w:p>
    <w:p w:rsidR="00AA0BF0" w:rsidRPr="00790BE4" w:rsidRDefault="00AA0BF0" w:rsidP="00562E5A">
      <w:pPr>
        <w:jc w:val="both"/>
        <w:rPr>
          <w:rFonts w:ascii="Arial" w:hAnsi="Arial" w:cs="Arial"/>
          <w:sz w:val="22"/>
          <w:szCs w:val="22"/>
          <w:lang w:val="fr-CH"/>
        </w:rPr>
      </w:pPr>
      <w:r w:rsidRPr="00790BE4">
        <w:rPr>
          <w:rFonts w:ascii="Arial" w:hAnsi="Arial" w:cs="Arial"/>
          <w:sz w:val="22"/>
          <w:szCs w:val="22"/>
          <w:lang w:val="fr-CH"/>
        </w:rPr>
        <w:t>La prise en charge dans la communauté est soit individuelle, familiale ou collective.</w:t>
      </w:r>
    </w:p>
    <w:p w:rsidR="00AA0BF0" w:rsidRPr="00790BE4" w:rsidRDefault="00AA0BF0" w:rsidP="00562E5A">
      <w:pPr>
        <w:jc w:val="both"/>
        <w:rPr>
          <w:rFonts w:ascii="Arial" w:hAnsi="Arial" w:cs="Arial"/>
          <w:sz w:val="22"/>
          <w:szCs w:val="22"/>
          <w:lang w:val="fr-CH"/>
        </w:rPr>
      </w:pPr>
    </w:p>
    <w:p w:rsidR="00AA0BF0" w:rsidRPr="00790BE4" w:rsidRDefault="00AA0BF0" w:rsidP="00562E5A">
      <w:pPr>
        <w:pStyle w:val="Paragraphedeliste"/>
        <w:numPr>
          <w:ilvl w:val="1"/>
          <w:numId w:val="5"/>
        </w:numPr>
        <w:jc w:val="both"/>
        <w:rPr>
          <w:rFonts w:ascii="Arial" w:hAnsi="Arial" w:cs="Arial"/>
          <w:color w:val="7030A0"/>
          <w:sz w:val="22"/>
          <w:szCs w:val="22"/>
          <w:lang w:val="fr-CH"/>
        </w:rPr>
      </w:pPr>
      <w:r w:rsidRPr="00790BE4">
        <w:rPr>
          <w:rFonts w:ascii="Arial" w:hAnsi="Arial" w:cs="Arial"/>
          <w:color w:val="E36C0A" w:themeColor="accent6" w:themeShade="BF"/>
          <w:sz w:val="22"/>
          <w:szCs w:val="22"/>
          <w:lang w:val="fr-CH"/>
        </w:rPr>
        <w:t xml:space="preserve">Analyse des </w:t>
      </w:r>
      <w:r w:rsidRPr="00790BE4">
        <w:rPr>
          <w:rFonts w:ascii="Arial" w:hAnsi="Arial" w:cs="Arial"/>
          <w:color w:val="E36C0A" w:themeColor="accent6" w:themeShade="BF"/>
          <w:sz w:val="22"/>
          <w:szCs w:val="22"/>
          <w:u w:val="single"/>
          <w:lang w:val="fr-CH"/>
        </w:rPr>
        <w:t>parties prenantes </w:t>
      </w:r>
      <w:r w:rsidRPr="00790BE4">
        <w:rPr>
          <w:rFonts w:ascii="Arial" w:hAnsi="Arial" w:cs="Arial"/>
          <w:color w:val="E36C0A" w:themeColor="accent6" w:themeShade="BF"/>
          <w:sz w:val="22"/>
          <w:szCs w:val="22"/>
          <w:lang w:val="fr-CH"/>
        </w:rPr>
        <w:t>(participants) </w:t>
      </w:r>
    </w:p>
    <w:p w:rsidR="00AA0BF0" w:rsidRPr="00790BE4" w:rsidRDefault="00AA0BF0" w:rsidP="00562E5A">
      <w:pPr>
        <w:pStyle w:val="Paragraphedeliste"/>
        <w:ind w:left="360"/>
        <w:jc w:val="both"/>
        <w:rPr>
          <w:rFonts w:ascii="Arial" w:hAnsi="Arial" w:cs="Arial"/>
          <w:color w:val="00B050"/>
          <w:sz w:val="22"/>
          <w:szCs w:val="22"/>
          <w:lang w:val="fr-CH"/>
        </w:rPr>
      </w:pPr>
    </w:p>
    <w:p w:rsidR="00AA0BF0" w:rsidRPr="00790BE4" w:rsidRDefault="00AA0BF0" w:rsidP="00562E5A">
      <w:pPr>
        <w:jc w:val="both"/>
        <w:rPr>
          <w:rFonts w:ascii="Arial" w:hAnsi="Arial" w:cs="Arial"/>
          <w:sz w:val="22"/>
          <w:szCs w:val="22"/>
          <w:lang w:val="fr-CH"/>
        </w:rPr>
      </w:pPr>
      <w:r w:rsidRPr="00790BE4">
        <w:rPr>
          <w:rFonts w:ascii="Arial" w:hAnsi="Arial" w:cs="Arial"/>
          <w:sz w:val="22"/>
          <w:szCs w:val="22"/>
          <w:lang w:val="fr-CH"/>
        </w:rPr>
        <w:t>Dans la mise en œuvre du programme :</w:t>
      </w:r>
    </w:p>
    <w:p w:rsidR="00AA0BF0" w:rsidRPr="00790BE4" w:rsidRDefault="00AA0BF0" w:rsidP="00562E5A">
      <w:pPr>
        <w:jc w:val="both"/>
        <w:rPr>
          <w:rFonts w:ascii="Arial" w:hAnsi="Arial" w:cs="Arial"/>
          <w:sz w:val="22"/>
          <w:szCs w:val="22"/>
          <w:lang w:val="fr-CH"/>
        </w:rPr>
      </w:pPr>
      <w:r w:rsidRPr="00790BE4">
        <w:rPr>
          <w:rFonts w:ascii="Arial" w:hAnsi="Arial" w:cs="Arial"/>
          <w:sz w:val="22"/>
          <w:szCs w:val="22"/>
          <w:lang w:val="fr-CH"/>
        </w:rPr>
        <w:t>1. Les  titulaires des centres de santé continuent à faciliter et aider les APS et les psychologues mobilisateurs  dans les séances de l’éducation pour la santé.</w:t>
      </w:r>
      <w:r w:rsidR="00304CD3" w:rsidRPr="00790BE4">
        <w:rPr>
          <w:rFonts w:ascii="Arial" w:hAnsi="Arial" w:cs="Arial"/>
          <w:sz w:val="22"/>
          <w:szCs w:val="22"/>
          <w:lang w:val="fr-CH"/>
        </w:rPr>
        <w:t xml:space="preserve"> Ils orientent </w:t>
      </w:r>
      <w:r w:rsidRPr="00790BE4">
        <w:rPr>
          <w:rFonts w:ascii="Arial" w:hAnsi="Arial" w:cs="Arial"/>
          <w:sz w:val="22"/>
          <w:szCs w:val="22"/>
          <w:lang w:val="fr-CH"/>
        </w:rPr>
        <w:t>les patients pour la prise en charge psychosociale.</w:t>
      </w:r>
    </w:p>
    <w:p w:rsidR="00AA0BF0" w:rsidRPr="00790BE4" w:rsidRDefault="00AA0BF0" w:rsidP="00562E5A">
      <w:pPr>
        <w:jc w:val="both"/>
        <w:rPr>
          <w:rFonts w:ascii="Arial" w:hAnsi="Arial" w:cs="Arial"/>
          <w:sz w:val="22"/>
          <w:szCs w:val="22"/>
          <w:lang w:val="fr-CH"/>
        </w:rPr>
      </w:pPr>
      <w:r w:rsidRPr="00790BE4">
        <w:rPr>
          <w:rFonts w:ascii="Arial" w:hAnsi="Arial" w:cs="Arial"/>
          <w:sz w:val="22"/>
          <w:szCs w:val="22"/>
          <w:lang w:val="fr-CH"/>
        </w:rPr>
        <w:t xml:space="preserve">2. Les Techniciens de promotion pour la santé et  les Agents de santé communautaire après les formations qu’ils ont eu, préparent des thèmes parlant de la santé mentale et les enseignent lors des séances de l’éducation pour la santé. Quelques fois ils nous invitent dans leurs </w:t>
      </w:r>
      <w:r w:rsidR="00745AF7" w:rsidRPr="00790BE4">
        <w:rPr>
          <w:rFonts w:ascii="Arial" w:hAnsi="Arial" w:cs="Arial"/>
          <w:sz w:val="22"/>
          <w:szCs w:val="22"/>
          <w:lang w:val="fr-CH"/>
        </w:rPr>
        <w:t>réunions mensuelles de santé qui réunissent les</w:t>
      </w:r>
      <w:r w:rsidRPr="00790BE4">
        <w:rPr>
          <w:rFonts w:ascii="Arial" w:hAnsi="Arial" w:cs="Arial"/>
          <w:sz w:val="22"/>
          <w:szCs w:val="22"/>
          <w:lang w:val="fr-CH"/>
        </w:rPr>
        <w:t xml:space="preserve"> Agents de santé communautaire au niveau zonal.</w:t>
      </w:r>
    </w:p>
    <w:p w:rsidR="00AA0BF0" w:rsidRPr="00790BE4" w:rsidRDefault="00AA0BF0" w:rsidP="00562E5A">
      <w:pPr>
        <w:jc w:val="both"/>
        <w:rPr>
          <w:rFonts w:ascii="Arial" w:hAnsi="Arial" w:cs="Arial"/>
          <w:sz w:val="22"/>
          <w:szCs w:val="22"/>
          <w:lang w:val="fr-CH"/>
        </w:rPr>
      </w:pPr>
      <w:r w:rsidRPr="00790BE4">
        <w:rPr>
          <w:rFonts w:ascii="Arial" w:hAnsi="Arial" w:cs="Arial"/>
          <w:sz w:val="22"/>
          <w:szCs w:val="22"/>
          <w:lang w:val="fr-CH"/>
        </w:rPr>
        <w:t>3. Les médecins chefs de districts nous facilitent les activités en autorisant leurs employés de participer dans nos ateliers</w:t>
      </w:r>
    </w:p>
    <w:p w:rsidR="00AA0BF0" w:rsidRPr="00790BE4" w:rsidRDefault="00AA0BF0" w:rsidP="00562E5A">
      <w:pPr>
        <w:jc w:val="both"/>
        <w:rPr>
          <w:rFonts w:ascii="Arial" w:hAnsi="Arial" w:cs="Arial"/>
          <w:sz w:val="22"/>
          <w:szCs w:val="22"/>
          <w:lang w:val="fr-CH"/>
        </w:rPr>
      </w:pPr>
      <w:r w:rsidRPr="00790BE4">
        <w:rPr>
          <w:rFonts w:ascii="Arial" w:hAnsi="Arial" w:cs="Arial"/>
          <w:sz w:val="22"/>
          <w:szCs w:val="22"/>
          <w:lang w:val="fr-CH"/>
        </w:rPr>
        <w:t xml:space="preserve">4. Les administrateurs locaux nous accordent  la permission de mener nos </w:t>
      </w:r>
      <w:r w:rsidR="00745AF7" w:rsidRPr="00790BE4">
        <w:rPr>
          <w:rFonts w:ascii="Arial" w:hAnsi="Arial" w:cs="Arial"/>
          <w:sz w:val="22"/>
          <w:szCs w:val="22"/>
          <w:lang w:val="fr-CH"/>
        </w:rPr>
        <w:t>activités</w:t>
      </w:r>
      <w:r w:rsidRPr="00790BE4">
        <w:rPr>
          <w:rFonts w:ascii="Arial" w:hAnsi="Arial" w:cs="Arial"/>
          <w:sz w:val="22"/>
          <w:szCs w:val="22"/>
          <w:lang w:val="fr-CH"/>
        </w:rPr>
        <w:t xml:space="preserve"> dans la </w:t>
      </w:r>
      <w:r w:rsidR="00745AF7" w:rsidRPr="00790BE4">
        <w:rPr>
          <w:rFonts w:ascii="Arial" w:hAnsi="Arial" w:cs="Arial"/>
          <w:sz w:val="22"/>
          <w:szCs w:val="22"/>
          <w:lang w:val="fr-CH"/>
        </w:rPr>
        <w:t>communauté</w:t>
      </w:r>
    </w:p>
    <w:p w:rsidR="00AA0BF0" w:rsidRPr="00790BE4" w:rsidRDefault="00377D8D" w:rsidP="00562E5A">
      <w:pPr>
        <w:jc w:val="both"/>
        <w:rPr>
          <w:rFonts w:ascii="Arial" w:hAnsi="Arial" w:cs="Arial"/>
          <w:sz w:val="22"/>
          <w:szCs w:val="22"/>
          <w:lang w:val="fr-CH"/>
        </w:rPr>
      </w:pPr>
      <w:r w:rsidRPr="00790BE4">
        <w:rPr>
          <w:rFonts w:ascii="Arial" w:hAnsi="Arial" w:cs="Arial"/>
          <w:sz w:val="22"/>
          <w:szCs w:val="22"/>
          <w:lang w:val="fr-CH"/>
        </w:rPr>
        <w:t>5. Les leaders religieux ont été sensibilisés afin qu’ils soient sensilles aux problèmes de la maladie mentale et aux pratiques de discrimination et stigmatisation.</w:t>
      </w:r>
    </w:p>
    <w:p w:rsidR="00377D8D" w:rsidRPr="00790BE4" w:rsidRDefault="00377D8D" w:rsidP="00562E5A">
      <w:pPr>
        <w:jc w:val="both"/>
        <w:rPr>
          <w:rFonts w:ascii="Arial" w:hAnsi="Arial" w:cs="Arial"/>
          <w:sz w:val="22"/>
          <w:szCs w:val="22"/>
          <w:lang w:val="fr-CH"/>
        </w:rPr>
      </w:pPr>
      <w:r w:rsidRPr="00790BE4">
        <w:rPr>
          <w:rFonts w:ascii="Arial" w:hAnsi="Arial" w:cs="Arial"/>
          <w:sz w:val="22"/>
          <w:szCs w:val="22"/>
          <w:lang w:val="fr-CH"/>
        </w:rPr>
        <w:t>6. Les Directeurs de écoles secondaires et les encadreurs des clubs de santé ont été sensibilisés et formés en santé mentale afin qu’ils pu</w:t>
      </w:r>
      <w:r w:rsidR="00AB1998" w:rsidRPr="00790BE4">
        <w:rPr>
          <w:rFonts w:ascii="Arial" w:hAnsi="Arial" w:cs="Arial"/>
          <w:sz w:val="22"/>
          <w:szCs w:val="22"/>
          <w:lang w:val="fr-CH"/>
        </w:rPr>
        <w:t>issent sensibiliser à leur tour les collègues et les élèves.</w:t>
      </w:r>
    </w:p>
    <w:p w:rsidR="006946F6" w:rsidRPr="00790BE4" w:rsidRDefault="006946F6" w:rsidP="00562E5A">
      <w:pPr>
        <w:jc w:val="both"/>
        <w:rPr>
          <w:rFonts w:ascii="Arial" w:hAnsi="Arial" w:cs="Arial"/>
          <w:sz w:val="22"/>
          <w:szCs w:val="22"/>
          <w:lang w:val="fr-CH"/>
        </w:rPr>
      </w:pPr>
    </w:p>
    <w:p w:rsidR="00AA0BF0" w:rsidRPr="00790BE4" w:rsidRDefault="00AA0BF0" w:rsidP="00562E5A">
      <w:pPr>
        <w:jc w:val="both"/>
        <w:rPr>
          <w:rFonts w:ascii="Arial" w:hAnsi="Arial" w:cs="Arial"/>
          <w:color w:val="ED7D31"/>
          <w:sz w:val="22"/>
          <w:szCs w:val="22"/>
          <w:lang w:val="fr-FR"/>
        </w:rPr>
      </w:pPr>
    </w:p>
    <w:p w:rsidR="00AA0BF0" w:rsidRPr="00790BE4" w:rsidRDefault="00AA0BF0" w:rsidP="00562E5A">
      <w:pPr>
        <w:jc w:val="both"/>
        <w:rPr>
          <w:rFonts w:ascii="Arial" w:hAnsi="Arial" w:cs="Arial"/>
          <w:color w:val="ED7D31"/>
          <w:sz w:val="22"/>
          <w:szCs w:val="22"/>
          <w:lang w:val="fr-CH"/>
        </w:rPr>
      </w:pPr>
      <w:r w:rsidRPr="00790BE4">
        <w:rPr>
          <w:rFonts w:ascii="Arial" w:hAnsi="Arial" w:cs="Arial"/>
          <w:color w:val="ED7D31"/>
          <w:sz w:val="22"/>
          <w:szCs w:val="22"/>
          <w:lang w:val="fr-FR"/>
        </w:rPr>
        <w:t xml:space="preserve">1.3. Développements dans le contexte (Analyse des </w:t>
      </w:r>
      <w:r w:rsidRPr="00790BE4">
        <w:rPr>
          <w:rFonts w:ascii="Arial" w:hAnsi="Arial" w:cs="Arial"/>
          <w:color w:val="ED7D31"/>
          <w:sz w:val="22"/>
          <w:szCs w:val="22"/>
          <w:lang w:val="fr-CH"/>
        </w:rPr>
        <w:t>risques et opportunités sur le plan</w:t>
      </w:r>
      <w:r w:rsidRPr="00790BE4">
        <w:rPr>
          <w:rFonts w:ascii="Arial" w:hAnsi="Arial" w:cs="Arial"/>
          <w:color w:val="ED7D31"/>
          <w:sz w:val="22"/>
          <w:szCs w:val="22"/>
          <w:lang w:val="fr-CH"/>
        </w:rPr>
        <w:br/>
        <w:t xml:space="preserve">       politique) </w:t>
      </w:r>
    </w:p>
    <w:p w:rsidR="00AA0BF0" w:rsidRPr="00790BE4" w:rsidRDefault="00AA0BF0" w:rsidP="00562E5A">
      <w:pPr>
        <w:jc w:val="both"/>
        <w:rPr>
          <w:rFonts w:ascii="Arial" w:hAnsi="Arial" w:cs="Arial"/>
          <w:sz w:val="22"/>
          <w:szCs w:val="22"/>
          <w:lang w:val="fr-CH"/>
        </w:rPr>
      </w:pPr>
    </w:p>
    <w:p w:rsidR="00AA0BF0" w:rsidRPr="00790BE4" w:rsidRDefault="00AA0BF0" w:rsidP="00562E5A">
      <w:pPr>
        <w:jc w:val="both"/>
        <w:rPr>
          <w:rFonts w:ascii="Arial" w:hAnsi="Arial" w:cs="Arial"/>
          <w:sz w:val="22"/>
          <w:szCs w:val="22"/>
          <w:lang w:val="fr-CH"/>
        </w:rPr>
      </w:pPr>
      <w:r w:rsidRPr="00790BE4">
        <w:rPr>
          <w:rFonts w:ascii="Arial" w:hAnsi="Arial" w:cs="Arial"/>
          <w:sz w:val="22"/>
          <w:szCs w:val="22"/>
          <w:lang w:val="fr-CH"/>
        </w:rPr>
        <w:t xml:space="preserve">Le projet est dans la volonté du gouvernement et il est soutenu par ce dernier : </w:t>
      </w:r>
    </w:p>
    <w:p w:rsidR="00AA0BF0" w:rsidRPr="00790BE4" w:rsidRDefault="00AA0BF0" w:rsidP="00562E5A">
      <w:pPr>
        <w:pStyle w:val="Paragraphedeliste"/>
        <w:numPr>
          <w:ilvl w:val="0"/>
          <w:numId w:val="11"/>
        </w:numPr>
        <w:jc w:val="both"/>
        <w:rPr>
          <w:rFonts w:ascii="Arial" w:hAnsi="Arial" w:cs="Arial"/>
          <w:sz w:val="22"/>
          <w:szCs w:val="22"/>
          <w:lang w:val="fr-CH"/>
        </w:rPr>
      </w:pPr>
      <w:r w:rsidRPr="00790BE4">
        <w:rPr>
          <w:rFonts w:ascii="Arial" w:hAnsi="Arial" w:cs="Arial"/>
          <w:sz w:val="22"/>
          <w:szCs w:val="22"/>
          <w:lang w:val="fr-CH"/>
        </w:rPr>
        <w:t xml:space="preserve">Les directives nationales à suivre dans la mise en œuvre </w:t>
      </w:r>
      <w:r w:rsidR="0049256E" w:rsidRPr="00790BE4">
        <w:rPr>
          <w:rFonts w:ascii="Arial" w:hAnsi="Arial" w:cs="Arial"/>
          <w:sz w:val="22"/>
          <w:szCs w:val="22"/>
          <w:lang w:val="fr-CH"/>
        </w:rPr>
        <w:t>du projet ont été mise en place :</w:t>
      </w:r>
    </w:p>
    <w:p w:rsidR="00AA0BF0" w:rsidRPr="00790BE4" w:rsidRDefault="00AA0BF0" w:rsidP="00562E5A">
      <w:pPr>
        <w:pStyle w:val="Paragraphedeliste"/>
        <w:numPr>
          <w:ilvl w:val="0"/>
          <w:numId w:val="11"/>
        </w:numPr>
        <w:jc w:val="both"/>
        <w:rPr>
          <w:rFonts w:ascii="Arial" w:hAnsi="Arial" w:cs="Arial"/>
          <w:sz w:val="22"/>
          <w:szCs w:val="22"/>
          <w:lang w:val="fr-CH"/>
        </w:rPr>
      </w:pPr>
      <w:r w:rsidRPr="00790BE4">
        <w:rPr>
          <w:rFonts w:ascii="Arial" w:hAnsi="Arial" w:cs="Arial"/>
          <w:sz w:val="22"/>
          <w:szCs w:val="22"/>
          <w:lang w:val="fr-CH"/>
        </w:rPr>
        <w:t>Il y a collaboration entre PNLMCNT</w:t>
      </w:r>
      <w:r w:rsidR="00F26088" w:rsidRPr="00790BE4">
        <w:rPr>
          <w:rFonts w:ascii="Arial" w:hAnsi="Arial" w:cs="Arial"/>
          <w:sz w:val="22"/>
          <w:szCs w:val="22"/>
          <w:lang w:val="fr-CH"/>
        </w:rPr>
        <w:t xml:space="preserve"> et </w:t>
      </w:r>
      <w:r w:rsidRPr="00790BE4">
        <w:rPr>
          <w:rFonts w:ascii="Arial" w:hAnsi="Arial" w:cs="Arial"/>
          <w:sz w:val="22"/>
          <w:szCs w:val="22"/>
          <w:lang w:val="fr-CH"/>
        </w:rPr>
        <w:t xml:space="preserve"> le </w:t>
      </w:r>
      <w:r w:rsidR="009373E7" w:rsidRPr="00790BE4">
        <w:rPr>
          <w:rFonts w:ascii="Arial" w:hAnsi="Arial" w:cs="Arial"/>
          <w:sz w:val="22"/>
          <w:szCs w:val="22"/>
          <w:lang w:val="fr-CH"/>
        </w:rPr>
        <w:t>programme</w:t>
      </w:r>
      <w:r w:rsidRPr="00790BE4">
        <w:rPr>
          <w:rFonts w:ascii="Arial" w:hAnsi="Arial" w:cs="Arial"/>
          <w:sz w:val="22"/>
          <w:szCs w:val="22"/>
          <w:lang w:val="fr-CH"/>
        </w:rPr>
        <w:t xml:space="preserve"> NI ABACU</w:t>
      </w:r>
      <w:r w:rsidR="0049256E" w:rsidRPr="00790BE4">
        <w:rPr>
          <w:rFonts w:ascii="Arial" w:hAnsi="Arial" w:cs="Arial"/>
          <w:sz w:val="22"/>
          <w:szCs w:val="22"/>
          <w:lang w:val="fr-CH"/>
        </w:rPr>
        <w:t> ;</w:t>
      </w:r>
    </w:p>
    <w:p w:rsidR="00AA0BF0" w:rsidRPr="00790BE4" w:rsidRDefault="00AA0BF0" w:rsidP="00562E5A">
      <w:pPr>
        <w:pStyle w:val="Paragraphedeliste"/>
        <w:numPr>
          <w:ilvl w:val="0"/>
          <w:numId w:val="11"/>
        </w:numPr>
        <w:jc w:val="both"/>
        <w:rPr>
          <w:rFonts w:ascii="Arial" w:hAnsi="Arial" w:cs="Arial"/>
          <w:sz w:val="22"/>
          <w:szCs w:val="22"/>
          <w:lang w:val="fr-CH"/>
        </w:rPr>
      </w:pPr>
      <w:r w:rsidRPr="00790BE4">
        <w:rPr>
          <w:rFonts w:ascii="Arial" w:hAnsi="Arial" w:cs="Arial"/>
          <w:sz w:val="22"/>
          <w:szCs w:val="22"/>
          <w:lang w:val="fr-CH"/>
        </w:rPr>
        <w:t>Les responsables de certains institutions facilitent les sensibilisations au sein de leurs institutions</w:t>
      </w:r>
      <w:r w:rsidR="0049256E" w:rsidRPr="00790BE4">
        <w:rPr>
          <w:rFonts w:ascii="Arial" w:hAnsi="Arial" w:cs="Arial"/>
          <w:sz w:val="22"/>
          <w:szCs w:val="22"/>
          <w:lang w:val="fr-CH"/>
        </w:rPr>
        <w:t> ;</w:t>
      </w:r>
    </w:p>
    <w:p w:rsidR="00AD4991" w:rsidRPr="00790BE4" w:rsidRDefault="00AD4991" w:rsidP="00AD4991">
      <w:pPr>
        <w:pStyle w:val="Paragraphedeliste"/>
        <w:numPr>
          <w:ilvl w:val="0"/>
          <w:numId w:val="11"/>
        </w:numPr>
        <w:jc w:val="both"/>
        <w:rPr>
          <w:rFonts w:ascii="Arial" w:hAnsi="Arial" w:cs="Arial"/>
          <w:color w:val="000000"/>
          <w:sz w:val="22"/>
          <w:szCs w:val="22"/>
          <w:lang w:val="fr-CH"/>
        </w:rPr>
      </w:pPr>
      <w:r w:rsidRPr="00790BE4">
        <w:rPr>
          <w:rFonts w:ascii="Arial" w:hAnsi="Arial" w:cs="Arial"/>
          <w:color w:val="000000"/>
          <w:sz w:val="22"/>
          <w:szCs w:val="22"/>
          <w:lang w:val="fr-CH"/>
        </w:rPr>
        <w:t>Les psychologues mobilisateurs s’adaptent aux quelques risques qu’ils rencontrent dans leu</w:t>
      </w:r>
      <w:r w:rsidR="009373E7" w:rsidRPr="00790BE4">
        <w:rPr>
          <w:rFonts w:ascii="Arial" w:hAnsi="Arial" w:cs="Arial"/>
          <w:color w:val="000000"/>
          <w:sz w:val="22"/>
          <w:szCs w:val="22"/>
          <w:lang w:val="fr-CH"/>
        </w:rPr>
        <w:t>rs activités dans la communauté</w:t>
      </w:r>
      <w:r w:rsidRPr="00790BE4">
        <w:rPr>
          <w:rFonts w:ascii="Arial" w:hAnsi="Arial" w:cs="Arial"/>
          <w:color w:val="000000"/>
          <w:sz w:val="22"/>
          <w:szCs w:val="22"/>
          <w:lang w:val="fr-CH"/>
        </w:rPr>
        <w:t xml:space="preserve"> comme la pénuri</w:t>
      </w:r>
      <w:r w:rsidR="009373E7" w:rsidRPr="00790BE4">
        <w:rPr>
          <w:rFonts w:ascii="Arial" w:hAnsi="Arial" w:cs="Arial"/>
          <w:color w:val="000000"/>
          <w:sz w:val="22"/>
          <w:szCs w:val="22"/>
          <w:lang w:val="fr-CH"/>
        </w:rPr>
        <w:t xml:space="preserve">e du carburant </w:t>
      </w:r>
      <w:r w:rsidRPr="00790BE4">
        <w:rPr>
          <w:rFonts w:ascii="Arial" w:hAnsi="Arial" w:cs="Arial"/>
          <w:color w:val="000000"/>
          <w:sz w:val="22"/>
          <w:szCs w:val="22"/>
          <w:lang w:val="fr-CH"/>
        </w:rPr>
        <w:t>ou rencontrer quelques personnes qui ne comprenn</w:t>
      </w:r>
      <w:r w:rsidR="009373E7" w:rsidRPr="00790BE4">
        <w:rPr>
          <w:rFonts w:ascii="Arial" w:hAnsi="Arial" w:cs="Arial"/>
          <w:color w:val="000000"/>
          <w:sz w:val="22"/>
          <w:szCs w:val="22"/>
          <w:lang w:val="fr-CH"/>
        </w:rPr>
        <w:t xml:space="preserve">ent pas pourquoi  il est </w:t>
      </w:r>
      <w:r w:rsidRPr="00790BE4">
        <w:rPr>
          <w:rFonts w:ascii="Arial" w:hAnsi="Arial" w:cs="Arial"/>
          <w:color w:val="000000"/>
          <w:sz w:val="22"/>
          <w:szCs w:val="22"/>
          <w:lang w:val="fr-CH"/>
        </w:rPr>
        <w:t xml:space="preserve"> nécessai</w:t>
      </w:r>
      <w:r w:rsidR="009373E7" w:rsidRPr="00790BE4">
        <w:rPr>
          <w:rFonts w:ascii="Arial" w:hAnsi="Arial" w:cs="Arial"/>
          <w:color w:val="000000"/>
          <w:sz w:val="22"/>
          <w:szCs w:val="22"/>
          <w:lang w:val="fr-CH"/>
        </w:rPr>
        <w:t>re de parle de la santé mentale.</w:t>
      </w:r>
      <w:r w:rsidRPr="00790BE4">
        <w:rPr>
          <w:rFonts w:ascii="Arial" w:hAnsi="Arial" w:cs="Arial"/>
          <w:color w:val="000000"/>
          <w:sz w:val="22"/>
          <w:szCs w:val="22"/>
          <w:lang w:val="fr-CH"/>
        </w:rPr>
        <w:t xml:space="preserve"> </w:t>
      </w:r>
    </w:p>
    <w:p w:rsidR="00AD4991" w:rsidRPr="00790BE4" w:rsidRDefault="00A20738" w:rsidP="00562E5A">
      <w:pPr>
        <w:pStyle w:val="Paragraphedeliste"/>
        <w:numPr>
          <w:ilvl w:val="0"/>
          <w:numId w:val="11"/>
        </w:numPr>
        <w:jc w:val="both"/>
        <w:rPr>
          <w:rFonts w:ascii="Arial" w:hAnsi="Arial" w:cs="Arial"/>
          <w:sz w:val="22"/>
          <w:szCs w:val="22"/>
          <w:lang w:val="fr-CH"/>
        </w:rPr>
      </w:pPr>
      <w:r w:rsidRPr="00790BE4">
        <w:rPr>
          <w:rFonts w:ascii="Arial" w:hAnsi="Arial" w:cs="Arial"/>
          <w:sz w:val="22"/>
          <w:szCs w:val="22"/>
          <w:lang w:val="fr-CH"/>
        </w:rPr>
        <w:t xml:space="preserve">La population qui pense toujours que la cause </w:t>
      </w:r>
      <w:r w:rsidR="00331645" w:rsidRPr="00790BE4">
        <w:rPr>
          <w:rFonts w:ascii="Arial" w:hAnsi="Arial" w:cs="Arial"/>
          <w:sz w:val="22"/>
          <w:szCs w:val="22"/>
          <w:lang w:val="fr-CH"/>
        </w:rPr>
        <w:t>majeure</w:t>
      </w:r>
      <w:r w:rsidRPr="00790BE4">
        <w:rPr>
          <w:rFonts w:ascii="Arial" w:hAnsi="Arial" w:cs="Arial"/>
          <w:sz w:val="22"/>
          <w:szCs w:val="22"/>
          <w:lang w:val="fr-CH"/>
        </w:rPr>
        <w:t xml:space="preserve"> de la maladie mentale serait l’ensorcèlement et la possession par  les esprits maléfiques</w:t>
      </w:r>
    </w:p>
    <w:p w:rsidR="00AA0BF0" w:rsidRPr="00790BE4" w:rsidRDefault="00AA0BF0" w:rsidP="00562E5A">
      <w:pPr>
        <w:pStyle w:val="Paragraphedeliste"/>
        <w:numPr>
          <w:ilvl w:val="1"/>
          <w:numId w:val="22"/>
        </w:numPr>
        <w:jc w:val="both"/>
        <w:rPr>
          <w:rFonts w:ascii="Arial" w:hAnsi="Arial" w:cs="Arial"/>
          <w:color w:val="ED7D31"/>
          <w:sz w:val="22"/>
          <w:szCs w:val="22"/>
          <w:lang w:val="fr-FR"/>
        </w:rPr>
      </w:pPr>
      <w:r w:rsidRPr="00790BE4">
        <w:rPr>
          <w:rFonts w:ascii="Arial" w:hAnsi="Arial" w:cs="Arial"/>
          <w:color w:val="ED7D31"/>
          <w:sz w:val="22"/>
          <w:szCs w:val="22"/>
          <w:lang w:val="fr-CH"/>
        </w:rPr>
        <w:t>Effets de la stratégie de coopération au niveau du pays</w:t>
      </w:r>
    </w:p>
    <w:p w:rsidR="00AA0BF0" w:rsidRPr="00790BE4" w:rsidRDefault="00AA0BF0" w:rsidP="00562E5A">
      <w:pPr>
        <w:pStyle w:val="Paragraphedeliste"/>
        <w:numPr>
          <w:ilvl w:val="0"/>
          <w:numId w:val="10"/>
        </w:numPr>
        <w:jc w:val="both"/>
        <w:rPr>
          <w:rFonts w:ascii="Arial" w:hAnsi="Arial" w:cs="Arial"/>
          <w:sz w:val="22"/>
          <w:szCs w:val="22"/>
          <w:lang w:val="fr-FR"/>
        </w:rPr>
      </w:pPr>
      <w:r w:rsidRPr="00790BE4">
        <w:rPr>
          <w:rFonts w:ascii="Arial" w:hAnsi="Arial" w:cs="Arial"/>
          <w:sz w:val="22"/>
          <w:szCs w:val="22"/>
          <w:lang w:val="fr-CH"/>
        </w:rPr>
        <w:t>Mobilisation et disponibilisation des fonds  pour les activités</w:t>
      </w:r>
      <w:r w:rsidR="0049256E" w:rsidRPr="00790BE4">
        <w:rPr>
          <w:rFonts w:ascii="Arial" w:hAnsi="Arial" w:cs="Arial"/>
          <w:sz w:val="22"/>
          <w:szCs w:val="22"/>
          <w:lang w:val="fr-CH"/>
        </w:rPr>
        <w:t> ;</w:t>
      </w:r>
    </w:p>
    <w:p w:rsidR="00AA0BF0" w:rsidRPr="00790BE4" w:rsidRDefault="00AA0BF0" w:rsidP="00562E5A">
      <w:pPr>
        <w:pStyle w:val="Paragraphedeliste"/>
        <w:numPr>
          <w:ilvl w:val="0"/>
          <w:numId w:val="10"/>
        </w:numPr>
        <w:jc w:val="both"/>
        <w:rPr>
          <w:rFonts w:ascii="Arial" w:hAnsi="Arial" w:cs="Arial"/>
          <w:sz w:val="22"/>
          <w:szCs w:val="22"/>
          <w:lang w:val="fr-FR"/>
        </w:rPr>
      </w:pPr>
      <w:r w:rsidRPr="00790BE4">
        <w:rPr>
          <w:rFonts w:ascii="Arial" w:hAnsi="Arial" w:cs="Arial"/>
          <w:sz w:val="22"/>
          <w:szCs w:val="22"/>
          <w:lang w:val="fr-CH"/>
        </w:rPr>
        <w:t>Changement de mentalité, des habitudes de la population bénéficiaire</w:t>
      </w:r>
      <w:r w:rsidR="0049256E" w:rsidRPr="00790BE4">
        <w:rPr>
          <w:rFonts w:ascii="Arial" w:hAnsi="Arial" w:cs="Arial"/>
          <w:sz w:val="22"/>
          <w:szCs w:val="22"/>
          <w:lang w:val="fr-CH"/>
        </w:rPr>
        <w:t> ;</w:t>
      </w:r>
    </w:p>
    <w:p w:rsidR="00AA0BF0" w:rsidRPr="00790BE4" w:rsidRDefault="00E115C7" w:rsidP="00562E5A">
      <w:pPr>
        <w:pStyle w:val="Paragraphedeliste"/>
        <w:numPr>
          <w:ilvl w:val="0"/>
          <w:numId w:val="10"/>
        </w:numPr>
        <w:jc w:val="both"/>
        <w:rPr>
          <w:rFonts w:ascii="Arial" w:hAnsi="Arial" w:cs="Arial"/>
          <w:sz w:val="22"/>
          <w:szCs w:val="22"/>
          <w:lang w:val="fr-FR"/>
        </w:rPr>
      </w:pPr>
      <w:r w:rsidRPr="00790BE4">
        <w:rPr>
          <w:rFonts w:ascii="Arial" w:hAnsi="Arial" w:cs="Arial"/>
          <w:sz w:val="22"/>
          <w:szCs w:val="22"/>
          <w:lang w:val="fr-CH"/>
        </w:rPr>
        <w:t xml:space="preserve">Amélioration </w:t>
      </w:r>
      <w:r w:rsidR="00AA0BF0" w:rsidRPr="00790BE4">
        <w:rPr>
          <w:rFonts w:ascii="Arial" w:hAnsi="Arial" w:cs="Arial"/>
          <w:sz w:val="22"/>
          <w:szCs w:val="22"/>
          <w:lang w:val="fr-CH"/>
        </w:rPr>
        <w:t xml:space="preserve">de </w:t>
      </w:r>
      <w:r w:rsidRPr="00790BE4">
        <w:rPr>
          <w:rFonts w:ascii="Arial" w:hAnsi="Arial" w:cs="Arial"/>
          <w:sz w:val="22"/>
          <w:szCs w:val="22"/>
          <w:lang w:val="fr-CH"/>
        </w:rPr>
        <w:t xml:space="preserve">la </w:t>
      </w:r>
      <w:r w:rsidR="00AA0BF0" w:rsidRPr="00790BE4">
        <w:rPr>
          <w:rFonts w:ascii="Arial" w:hAnsi="Arial" w:cs="Arial"/>
          <w:sz w:val="22"/>
          <w:szCs w:val="22"/>
          <w:lang w:val="fr-CH"/>
        </w:rPr>
        <w:t>vie pour ses bénéficiaires</w:t>
      </w:r>
      <w:r w:rsidR="0049256E" w:rsidRPr="00790BE4">
        <w:rPr>
          <w:rFonts w:ascii="Arial" w:hAnsi="Arial" w:cs="Arial"/>
          <w:sz w:val="22"/>
          <w:szCs w:val="22"/>
          <w:lang w:val="fr-CH"/>
        </w:rPr>
        <w:t> ;</w:t>
      </w:r>
    </w:p>
    <w:p w:rsidR="00AA0BF0" w:rsidRPr="00790BE4" w:rsidRDefault="00AA0BF0" w:rsidP="00562E5A">
      <w:pPr>
        <w:pStyle w:val="Paragraphedeliste"/>
        <w:numPr>
          <w:ilvl w:val="0"/>
          <w:numId w:val="10"/>
        </w:numPr>
        <w:jc w:val="both"/>
        <w:rPr>
          <w:rFonts w:ascii="Arial" w:hAnsi="Arial" w:cs="Arial"/>
          <w:sz w:val="22"/>
          <w:szCs w:val="22"/>
          <w:lang w:val="fr-FR"/>
        </w:rPr>
      </w:pPr>
      <w:r w:rsidRPr="00790BE4">
        <w:rPr>
          <w:rFonts w:ascii="Arial" w:hAnsi="Arial" w:cs="Arial"/>
          <w:sz w:val="22"/>
          <w:szCs w:val="22"/>
          <w:lang w:val="fr-CH"/>
        </w:rPr>
        <w:t>Renforcement de capacité des intervenants.</w:t>
      </w:r>
    </w:p>
    <w:p w:rsidR="00753038" w:rsidRPr="00790BE4" w:rsidRDefault="00753038" w:rsidP="00562E5A">
      <w:pPr>
        <w:pStyle w:val="Titre1"/>
        <w:rPr>
          <w:rFonts w:ascii="Arial" w:hAnsi="Arial" w:cs="Arial"/>
          <w:sz w:val="22"/>
          <w:szCs w:val="22"/>
          <w:lang w:val="fr-CH"/>
        </w:rPr>
      </w:pPr>
      <w:r w:rsidRPr="00790BE4">
        <w:rPr>
          <w:rFonts w:ascii="Arial" w:hAnsi="Arial" w:cs="Arial"/>
          <w:sz w:val="22"/>
          <w:szCs w:val="22"/>
          <w:lang w:val="fr-CH"/>
        </w:rPr>
        <w:t>Chapitre 2. Effets</w:t>
      </w:r>
      <w:r w:rsidRPr="00790BE4">
        <w:rPr>
          <w:rFonts w:ascii="Arial" w:hAnsi="Arial" w:cs="Arial"/>
          <w:sz w:val="22"/>
          <w:szCs w:val="22"/>
          <w:vertAlign w:val="superscript"/>
          <w:lang w:val="fr-CH"/>
        </w:rPr>
        <w:footnoteReference w:id="1"/>
      </w:r>
      <w:r w:rsidR="00020787" w:rsidRPr="00790BE4">
        <w:rPr>
          <w:rFonts w:ascii="Arial" w:hAnsi="Arial" w:cs="Arial"/>
          <w:sz w:val="22"/>
          <w:szCs w:val="22"/>
          <w:lang w:val="fr-CH"/>
        </w:rPr>
        <w:t>obtenus</w:t>
      </w:r>
      <w:r w:rsidR="00906593" w:rsidRPr="00790BE4">
        <w:rPr>
          <w:rFonts w:ascii="Arial" w:hAnsi="Arial" w:cs="Arial"/>
          <w:sz w:val="22"/>
          <w:szCs w:val="22"/>
          <w:lang w:val="fr-CH"/>
        </w:rPr>
        <w:t xml:space="preserve"> </w:t>
      </w:r>
      <w:r w:rsidR="00C641EF" w:rsidRPr="00790BE4">
        <w:rPr>
          <w:rFonts w:ascii="Arial" w:hAnsi="Arial" w:cs="Arial"/>
          <w:sz w:val="22"/>
          <w:szCs w:val="22"/>
          <w:lang w:val="fr-CH"/>
        </w:rPr>
        <w:t xml:space="preserve">dans la réalisation des activités </w:t>
      </w:r>
      <w:r w:rsidR="00461E9E" w:rsidRPr="00790BE4">
        <w:rPr>
          <w:rFonts w:ascii="Arial" w:hAnsi="Arial" w:cs="Arial"/>
          <w:sz w:val="22"/>
          <w:szCs w:val="22"/>
          <w:lang w:val="fr-CH"/>
        </w:rPr>
        <w:t>en 2022</w:t>
      </w:r>
    </w:p>
    <w:p w:rsidR="00C641EF" w:rsidRPr="00790BE4" w:rsidRDefault="00C641EF" w:rsidP="00562E5A">
      <w:pPr>
        <w:rPr>
          <w:rFonts w:ascii="Arial" w:hAnsi="Arial" w:cs="Arial"/>
          <w:b/>
          <w:sz w:val="22"/>
          <w:szCs w:val="22"/>
          <w:lang w:val="fr-FR"/>
        </w:rPr>
      </w:pPr>
      <w:r w:rsidRPr="00790BE4">
        <w:rPr>
          <w:rFonts w:ascii="Arial" w:hAnsi="Arial" w:cs="Arial"/>
          <w:b/>
          <w:sz w:val="22"/>
          <w:szCs w:val="22"/>
          <w:lang w:val="fr-FR"/>
        </w:rPr>
        <w:t>Ce chapitre rend compte des activités qui ont été réalisées au cours du trimestre. Comment cela fait-il avancer le programme ?</w:t>
      </w:r>
    </w:p>
    <w:p w:rsidR="00C641EF" w:rsidRPr="00790BE4" w:rsidRDefault="00C641EF" w:rsidP="00562E5A">
      <w:pPr>
        <w:rPr>
          <w:rFonts w:ascii="Arial" w:hAnsi="Arial" w:cs="Arial"/>
          <w:i/>
          <w:sz w:val="22"/>
          <w:szCs w:val="22"/>
          <w:lang w:val="fr-FR"/>
        </w:rPr>
      </w:pPr>
      <w:r w:rsidRPr="00790BE4">
        <w:rPr>
          <w:rFonts w:ascii="Arial" w:hAnsi="Arial" w:cs="Arial"/>
          <w:i/>
          <w:sz w:val="22"/>
          <w:szCs w:val="22"/>
          <w:lang w:val="fr-FR"/>
        </w:rPr>
        <w:t>[Vous pouvez aussi inclure les développements non planifiés/effets non voulus, qu’ils soient positifs ou négatifs et leur incidence sur le programme et les plans de travail.]</w:t>
      </w:r>
      <w:r w:rsidR="005103D4" w:rsidRPr="00790BE4">
        <w:rPr>
          <w:rFonts w:ascii="Arial" w:hAnsi="Arial" w:cs="Arial"/>
          <w:i/>
          <w:sz w:val="22"/>
          <w:szCs w:val="22"/>
          <w:lang w:val="fr-FR"/>
        </w:rPr>
        <w:t xml:space="preserve"> </w:t>
      </w:r>
    </w:p>
    <w:p w:rsidR="009746E0" w:rsidRPr="00790BE4" w:rsidRDefault="009746E0" w:rsidP="00562E5A">
      <w:pPr>
        <w:rPr>
          <w:rFonts w:ascii="Arial" w:hAnsi="Arial" w:cs="Arial"/>
          <w:i/>
          <w:sz w:val="22"/>
          <w:szCs w:val="22"/>
          <w:lang w:val="fr-FR"/>
        </w:rPr>
      </w:pPr>
    </w:p>
    <w:tbl>
      <w:tblPr>
        <w:tblW w:w="1399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2"/>
        <w:gridCol w:w="6141"/>
        <w:gridCol w:w="4425"/>
      </w:tblGrid>
      <w:tr w:rsidR="00243D07" w:rsidRPr="005634CF" w:rsidTr="00346979">
        <w:tc>
          <w:tcPr>
            <w:tcW w:w="13998" w:type="dxa"/>
            <w:gridSpan w:val="3"/>
            <w:shd w:val="clear" w:color="auto" w:fill="FFF2CC"/>
          </w:tcPr>
          <w:p w:rsidR="00243D07" w:rsidRPr="00790BE4" w:rsidRDefault="000D4C61" w:rsidP="00562E5A">
            <w:pPr>
              <w:rPr>
                <w:rFonts w:ascii="Arial" w:hAnsi="Arial" w:cs="Arial"/>
                <w:b/>
                <w:sz w:val="22"/>
                <w:szCs w:val="22"/>
                <w:lang w:val="fr-CH"/>
              </w:rPr>
            </w:pPr>
            <w:r w:rsidRPr="00790BE4">
              <w:rPr>
                <w:rFonts w:ascii="Arial" w:hAnsi="Arial" w:cs="Arial"/>
                <w:b/>
                <w:sz w:val="22"/>
                <w:szCs w:val="22"/>
                <w:lang w:val="fr-FR"/>
              </w:rPr>
              <w:t>RENDEMENT (Outcome) 2 :</w:t>
            </w:r>
            <w:r w:rsidR="00243D07" w:rsidRPr="00790BE4">
              <w:rPr>
                <w:rFonts w:ascii="Arial" w:hAnsi="Arial" w:cs="Arial"/>
                <w:b/>
                <w:color w:val="FF0000"/>
                <w:sz w:val="22"/>
                <w:szCs w:val="22"/>
                <w:lang w:val="fr-FR"/>
              </w:rPr>
              <w:t> </w:t>
            </w:r>
            <w:r w:rsidRPr="00790BE4">
              <w:rPr>
                <w:rFonts w:ascii="Arial" w:hAnsi="Arial" w:cs="Arial"/>
                <w:b/>
                <w:sz w:val="22"/>
                <w:szCs w:val="22"/>
                <w:lang w:val="fr-FR"/>
              </w:rPr>
              <w:t>Réduire la discrimination des personnes atteintes de maladies mentales, dont les traumatisés des crises sociales.</w:t>
            </w:r>
          </w:p>
        </w:tc>
      </w:tr>
      <w:tr w:rsidR="00243D07" w:rsidRPr="005634CF" w:rsidTr="00346979">
        <w:trPr>
          <w:trHeight w:val="637"/>
        </w:trPr>
        <w:tc>
          <w:tcPr>
            <w:tcW w:w="13998" w:type="dxa"/>
            <w:gridSpan w:val="3"/>
            <w:shd w:val="clear" w:color="auto" w:fill="FFF2CC"/>
          </w:tcPr>
          <w:p w:rsidR="00243D07" w:rsidRPr="00790BE4" w:rsidRDefault="00243D07" w:rsidP="00562E5A">
            <w:pPr>
              <w:rPr>
                <w:rFonts w:ascii="Arial" w:hAnsi="Arial" w:cs="Arial"/>
                <w:b/>
                <w:sz w:val="22"/>
                <w:szCs w:val="22"/>
                <w:lang w:val="fr-CH"/>
              </w:rPr>
            </w:pPr>
            <w:r w:rsidRPr="00790BE4">
              <w:rPr>
                <w:rFonts w:ascii="Arial" w:hAnsi="Arial" w:cs="Arial"/>
                <w:b/>
                <w:sz w:val="22"/>
                <w:szCs w:val="22"/>
                <w:lang w:val="fr-FR"/>
              </w:rPr>
              <w:t xml:space="preserve">Résultat Int 3 (Output). : La communauté est consciente des problèmes de santé mentale et recherche les soins. </w:t>
            </w:r>
          </w:p>
        </w:tc>
      </w:tr>
      <w:tr w:rsidR="00844464" w:rsidRPr="005634CF" w:rsidTr="006A44D9">
        <w:trPr>
          <w:trHeight w:val="984"/>
        </w:trPr>
        <w:tc>
          <w:tcPr>
            <w:tcW w:w="3432" w:type="dxa"/>
            <w:shd w:val="clear" w:color="auto" w:fill="D5DCE4"/>
          </w:tcPr>
          <w:p w:rsidR="00844464" w:rsidRPr="00790BE4" w:rsidRDefault="00F67F08" w:rsidP="00562E5A">
            <w:pPr>
              <w:rPr>
                <w:rFonts w:ascii="Arial" w:hAnsi="Arial" w:cs="Arial"/>
                <w:b/>
                <w:color w:val="000000"/>
                <w:sz w:val="22"/>
                <w:szCs w:val="22"/>
                <w:lang w:val="fr-FR"/>
              </w:rPr>
            </w:pPr>
            <w:r w:rsidRPr="00790BE4">
              <w:rPr>
                <w:rFonts w:ascii="Arial" w:hAnsi="Arial" w:cs="Arial"/>
                <w:b/>
                <w:color w:val="000000"/>
                <w:sz w:val="22"/>
                <w:szCs w:val="22"/>
                <w:lang w:val="fr-FR"/>
              </w:rPr>
              <w:t>A</w:t>
            </w:r>
            <w:r w:rsidR="00844464" w:rsidRPr="00790BE4">
              <w:rPr>
                <w:rFonts w:ascii="Arial" w:hAnsi="Arial" w:cs="Arial"/>
                <w:b/>
                <w:color w:val="000000"/>
                <w:sz w:val="22"/>
                <w:szCs w:val="22"/>
                <w:lang w:val="fr-FR"/>
              </w:rPr>
              <w:t>ctivités :</w:t>
            </w:r>
          </w:p>
        </w:tc>
        <w:tc>
          <w:tcPr>
            <w:tcW w:w="6141" w:type="dxa"/>
            <w:shd w:val="clear" w:color="auto" w:fill="D5DCE4"/>
          </w:tcPr>
          <w:p w:rsidR="00844464" w:rsidRPr="00790BE4" w:rsidRDefault="00844464" w:rsidP="00562E5A">
            <w:pPr>
              <w:rPr>
                <w:rFonts w:ascii="Arial" w:hAnsi="Arial" w:cs="Arial"/>
                <w:b/>
                <w:color w:val="000000"/>
                <w:sz w:val="22"/>
                <w:szCs w:val="22"/>
                <w:lang w:val="fr-FR"/>
              </w:rPr>
            </w:pPr>
            <w:r w:rsidRPr="00790BE4">
              <w:rPr>
                <w:rFonts w:ascii="Arial" w:hAnsi="Arial" w:cs="Arial"/>
                <w:b/>
                <w:color w:val="000000"/>
                <w:sz w:val="22"/>
                <w:szCs w:val="22"/>
                <w:lang w:val="fr-FR"/>
              </w:rPr>
              <w:t>Progrès dans l’exécution de l’activité / Niveau de réalisation des sous-activités :</w:t>
            </w:r>
          </w:p>
        </w:tc>
        <w:tc>
          <w:tcPr>
            <w:tcW w:w="4425" w:type="dxa"/>
            <w:shd w:val="clear" w:color="auto" w:fill="D5DCE4"/>
          </w:tcPr>
          <w:p w:rsidR="006A44D9" w:rsidRPr="00790BE4" w:rsidRDefault="00844464" w:rsidP="006A44D9">
            <w:pPr>
              <w:rPr>
                <w:rFonts w:ascii="Arial" w:hAnsi="Arial" w:cs="Arial"/>
                <w:b/>
                <w:color w:val="000000"/>
                <w:sz w:val="22"/>
                <w:szCs w:val="22"/>
                <w:lang w:val="fr-FR"/>
              </w:rPr>
            </w:pPr>
            <w:r w:rsidRPr="00790BE4">
              <w:rPr>
                <w:rFonts w:ascii="Arial" w:hAnsi="Arial" w:cs="Arial"/>
                <w:b/>
                <w:color w:val="000000"/>
                <w:sz w:val="22"/>
                <w:szCs w:val="22"/>
                <w:lang w:val="fr-FR"/>
              </w:rPr>
              <w:t>Commentaires (Explication de l’écart / explication des changements dans l’activité / explication pourquoi cette activité est à ce niveau etc.)</w:t>
            </w:r>
            <w:r w:rsidR="006A44D9" w:rsidRPr="00790BE4">
              <w:rPr>
                <w:rFonts w:ascii="Arial" w:hAnsi="Arial" w:cs="Arial"/>
                <w:b/>
                <w:color w:val="000000"/>
                <w:sz w:val="22"/>
                <w:szCs w:val="22"/>
                <w:lang w:val="fr-FR"/>
              </w:rPr>
              <w:t xml:space="preserve"> </w:t>
            </w:r>
          </w:p>
        </w:tc>
      </w:tr>
      <w:tr w:rsidR="005C6C5E" w:rsidRPr="005634CF" w:rsidTr="000B241F">
        <w:trPr>
          <w:trHeight w:val="771"/>
        </w:trPr>
        <w:tc>
          <w:tcPr>
            <w:tcW w:w="3432" w:type="dxa"/>
            <w:shd w:val="clear" w:color="auto" w:fill="D5DCE4"/>
          </w:tcPr>
          <w:p w:rsidR="005C6C5E" w:rsidRPr="00790BE4" w:rsidRDefault="00F67F08" w:rsidP="00562E5A">
            <w:pPr>
              <w:rPr>
                <w:rFonts w:ascii="Arial" w:hAnsi="Arial" w:cs="Arial"/>
                <w:b/>
                <w:sz w:val="22"/>
                <w:szCs w:val="22"/>
                <w:lang w:val="fr-FR"/>
              </w:rPr>
            </w:pPr>
            <w:r w:rsidRPr="00790BE4">
              <w:rPr>
                <w:rFonts w:ascii="Arial" w:hAnsi="Arial" w:cs="Arial"/>
                <w:b/>
                <w:sz w:val="22"/>
                <w:szCs w:val="22"/>
                <w:lang w:val="fr-FR"/>
              </w:rPr>
              <w:t xml:space="preserve">Ecoute et prise en charge des personnes </w:t>
            </w:r>
            <w:r w:rsidR="00A01121" w:rsidRPr="00790BE4">
              <w:rPr>
                <w:rFonts w:ascii="Arial" w:hAnsi="Arial" w:cs="Arial"/>
                <w:b/>
                <w:sz w:val="22"/>
                <w:szCs w:val="22"/>
                <w:lang w:val="fr-FR"/>
              </w:rPr>
              <w:t>traumatisées</w:t>
            </w:r>
          </w:p>
        </w:tc>
        <w:tc>
          <w:tcPr>
            <w:tcW w:w="6141" w:type="dxa"/>
            <w:shd w:val="clear" w:color="auto" w:fill="D5DCE4"/>
          </w:tcPr>
          <w:p w:rsidR="00F67F08" w:rsidRPr="00790BE4" w:rsidRDefault="00444DB3" w:rsidP="00F67F08">
            <w:pPr>
              <w:rPr>
                <w:rFonts w:ascii="Arial" w:hAnsi="Arial" w:cs="Arial"/>
                <w:sz w:val="22"/>
                <w:szCs w:val="22"/>
                <w:lang w:val="fr-FR"/>
              </w:rPr>
            </w:pPr>
            <w:r w:rsidRPr="00790BE4">
              <w:rPr>
                <w:rFonts w:ascii="Arial" w:hAnsi="Arial" w:cs="Arial"/>
                <w:sz w:val="22"/>
                <w:szCs w:val="22"/>
                <w:lang w:val="fr-FR"/>
              </w:rPr>
              <w:t>.</w:t>
            </w:r>
            <w:r w:rsidR="00845AF1" w:rsidRPr="00790BE4">
              <w:rPr>
                <w:rFonts w:ascii="Arial" w:hAnsi="Arial" w:cs="Arial"/>
                <w:sz w:val="22"/>
                <w:szCs w:val="22"/>
                <w:lang w:val="fr-FR"/>
              </w:rPr>
              <w:t xml:space="preserve"> Suite aux sensibilisations</w:t>
            </w:r>
            <w:r w:rsidR="00F67F08" w:rsidRPr="00790BE4">
              <w:rPr>
                <w:rFonts w:ascii="Arial" w:hAnsi="Arial" w:cs="Arial"/>
                <w:b/>
                <w:sz w:val="22"/>
                <w:szCs w:val="22"/>
                <w:lang w:val="fr-FR"/>
              </w:rPr>
              <w:t xml:space="preserve">,  </w:t>
            </w:r>
            <w:r w:rsidR="00493B19" w:rsidRPr="00790BE4">
              <w:rPr>
                <w:rFonts w:ascii="Arial" w:hAnsi="Arial" w:cs="Arial"/>
                <w:b/>
                <w:sz w:val="22"/>
                <w:szCs w:val="22"/>
                <w:lang w:val="fr-FR"/>
              </w:rPr>
              <w:t>591</w:t>
            </w:r>
            <w:r w:rsidR="00F67F08" w:rsidRPr="00790BE4">
              <w:rPr>
                <w:rFonts w:ascii="Arial" w:hAnsi="Arial" w:cs="Arial"/>
                <w:b/>
                <w:sz w:val="22"/>
                <w:szCs w:val="22"/>
                <w:lang w:val="fr-FR"/>
              </w:rPr>
              <w:t>cas</w:t>
            </w:r>
            <w:r w:rsidR="00F67F08" w:rsidRPr="00790BE4">
              <w:rPr>
                <w:rFonts w:ascii="Arial" w:hAnsi="Arial" w:cs="Arial"/>
                <w:sz w:val="22"/>
                <w:szCs w:val="22"/>
                <w:lang w:val="fr-FR"/>
              </w:rPr>
              <w:t xml:space="preserve"> ayant des problèmes psychosociaux et malades mentaux dont </w:t>
            </w:r>
            <w:r w:rsidR="00493B19" w:rsidRPr="00790BE4">
              <w:rPr>
                <w:rFonts w:ascii="Arial" w:hAnsi="Arial" w:cs="Arial"/>
                <w:b/>
                <w:sz w:val="22"/>
                <w:szCs w:val="22"/>
                <w:lang w:val="fr-FR"/>
              </w:rPr>
              <w:t>236</w:t>
            </w:r>
            <w:r w:rsidR="00F67F08" w:rsidRPr="00790BE4">
              <w:rPr>
                <w:rFonts w:ascii="Arial" w:hAnsi="Arial" w:cs="Arial"/>
                <w:b/>
                <w:sz w:val="22"/>
                <w:szCs w:val="22"/>
                <w:lang w:val="fr-FR"/>
              </w:rPr>
              <w:t xml:space="preserve">hommes et </w:t>
            </w:r>
            <w:r w:rsidR="00493B19" w:rsidRPr="00790BE4">
              <w:rPr>
                <w:rFonts w:ascii="Arial" w:hAnsi="Arial" w:cs="Arial"/>
                <w:b/>
                <w:sz w:val="22"/>
                <w:szCs w:val="22"/>
                <w:lang w:val="fr-FR"/>
              </w:rPr>
              <w:t>355</w:t>
            </w:r>
            <w:r w:rsidR="00F67F08" w:rsidRPr="00790BE4">
              <w:rPr>
                <w:rFonts w:ascii="Arial" w:hAnsi="Arial" w:cs="Arial"/>
                <w:b/>
                <w:sz w:val="22"/>
                <w:szCs w:val="22"/>
                <w:lang w:val="fr-FR"/>
              </w:rPr>
              <w:t xml:space="preserve"> femmes</w:t>
            </w:r>
            <w:r w:rsidR="00F67F08" w:rsidRPr="00790BE4">
              <w:rPr>
                <w:rFonts w:ascii="Arial" w:hAnsi="Arial" w:cs="Arial"/>
                <w:sz w:val="22"/>
                <w:szCs w:val="22"/>
                <w:lang w:val="fr-FR"/>
              </w:rPr>
              <w:t xml:space="preserve"> ont été accueillis dans le centre de l’association A.LU.MA-Burundi et aux bureaux d’écoute communaux pour une prise en charge psychosociale. Ils ont eu des psychothérapies et écoute active qui a été fait par les psychologues en collaborations avec les APS. Différentes approches ont été </w:t>
            </w:r>
            <w:r w:rsidR="00C47F8F" w:rsidRPr="00790BE4">
              <w:rPr>
                <w:rFonts w:ascii="Arial" w:hAnsi="Arial" w:cs="Arial"/>
                <w:sz w:val="22"/>
                <w:szCs w:val="22"/>
                <w:lang w:val="fr-FR"/>
              </w:rPr>
              <w:t>utilisées. Parmi ces personnes accueillies au cours de ce semestre, 12personnes ont été visité</w:t>
            </w:r>
            <w:r w:rsidR="0082248D" w:rsidRPr="00790BE4">
              <w:rPr>
                <w:rFonts w:ascii="Arial" w:hAnsi="Arial" w:cs="Arial"/>
                <w:sz w:val="22"/>
                <w:szCs w:val="22"/>
                <w:lang w:val="fr-FR"/>
              </w:rPr>
              <w:t>e</w:t>
            </w:r>
            <w:r w:rsidR="00C47F8F" w:rsidRPr="00790BE4">
              <w:rPr>
                <w:rFonts w:ascii="Arial" w:hAnsi="Arial" w:cs="Arial"/>
                <w:sz w:val="22"/>
                <w:szCs w:val="22"/>
                <w:lang w:val="fr-FR"/>
              </w:rPr>
              <w:t>s dont huit hommes et quatre femmes dans le processus de prise en charge.</w:t>
            </w:r>
          </w:p>
          <w:p w:rsidR="00A96161" w:rsidRPr="00790BE4" w:rsidRDefault="00A96161" w:rsidP="00562E5A">
            <w:pPr>
              <w:rPr>
                <w:rFonts w:ascii="Arial" w:hAnsi="Arial" w:cs="Arial"/>
                <w:sz w:val="22"/>
                <w:szCs w:val="22"/>
                <w:lang w:val="fr-FR"/>
              </w:rPr>
            </w:pPr>
          </w:p>
        </w:tc>
        <w:tc>
          <w:tcPr>
            <w:tcW w:w="4425" w:type="dxa"/>
            <w:shd w:val="clear" w:color="auto" w:fill="D5DCE4"/>
          </w:tcPr>
          <w:p w:rsidR="00E450BD" w:rsidRPr="00790BE4" w:rsidRDefault="00E450BD" w:rsidP="00562E5A">
            <w:pPr>
              <w:rPr>
                <w:rFonts w:ascii="Arial" w:hAnsi="Arial" w:cs="Arial"/>
                <w:sz w:val="22"/>
                <w:szCs w:val="22"/>
                <w:lang w:val="fr-FR"/>
              </w:rPr>
            </w:pPr>
          </w:p>
          <w:p w:rsidR="005C6C5E" w:rsidRPr="00790BE4" w:rsidRDefault="000724E3" w:rsidP="00562E5A">
            <w:pPr>
              <w:rPr>
                <w:rFonts w:ascii="Arial" w:hAnsi="Arial" w:cs="Arial"/>
                <w:b/>
                <w:sz w:val="22"/>
                <w:szCs w:val="22"/>
                <w:lang w:val="fr-FR"/>
              </w:rPr>
            </w:pPr>
            <w:r w:rsidRPr="00790BE4">
              <w:rPr>
                <w:rFonts w:ascii="Arial" w:hAnsi="Arial" w:cs="Arial"/>
                <w:sz w:val="22"/>
                <w:szCs w:val="22"/>
                <w:lang w:val="fr-FR"/>
              </w:rPr>
              <w:t>C’est une activité continuelle pour les psychologue</w:t>
            </w:r>
            <w:r w:rsidR="00FA693A" w:rsidRPr="00790BE4">
              <w:rPr>
                <w:rFonts w:ascii="Arial" w:hAnsi="Arial" w:cs="Arial"/>
                <w:sz w:val="22"/>
                <w:szCs w:val="22"/>
                <w:lang w:val="fr-FR"/>
              </w:rPr>
              <w:t>s</w:t>
            </w:r>
            <w:r w:rsidRPr="00790BE4">
              <w:rPr>
                <w:rFonts w:ascii="Arial" w:hAnsi="Arial" w:cs="Arial"/>
                <w:sz w:val="22"/>
                <w:szCs w:val="22"/>
                <w:lang w:val="fr-FR"/>
              </w:rPr>
              <w:t xml:space="preserve"> et les APS d’a</w:t>
            </w:r>
            <w:r w:rsidR="00FA693A" w:rsidRPr="00790BE4">
              <w:rPr>
                <w:rFonts w:ascii="Arial" w:hAnsi="Arial" w:cs="Arial"/>
                <w:sz w:val="22"/>
                <w:szCs w:val="22"/>
                <w:lang w:val="fr-FR"/>
              </w:rPr>
              <w:t>cco</w:t>
            </w:r>
            <w:r w:rsidRPr="00790BE4">
              <w:rPr>
                <w:rFonts w:ascii="Arial" w:hAnsi="Arial" w:cs="Arial"/>
                <w:sz w:val="22"/>
                <w:szCs w:val="22"/>
                <w:lang w:val="fr-FR"/>
              </w:rPr>
              <w:t xml:space="preserve">mpagner les personnes en </w:t>
            </w:r>
            <w:r w:rsidR="00FA693A" w:rsidRPr="00790BE4">
              <w:rPr>
                <w:rFonts w:ascii="Arial" w:hAnsi="Arial" w:cs="Arial"/>
                <w:sz w:val="22"/>
                <w:szCs w:val="22"/>
                <w:lang w:val="fr-FR"/>
              </w:rPr>
              <w:t>détresse</w:t>
            </w:r>
            <w:r w:rsidRPr="00790BE4">
              <w:rPr>
                <w:rFonts w:ascii="Arial" w:hAnsi="Arial" w:cs="Arial"/>
                <w:sz w:val="22"/>
                <w:szCs w:val="22"/>
                <w:lang w:val="fr-FR"/>
              </w:rPr>
              <w:t xml:space="preserve"> psychologique</w:t>
            </w:r>
          </w:p>
        </w:tc>
      </w:tr>
      <w:tr w:rsidR="00C57EB5" w:rsidRPr="005634CF" w:rsidTr="000B241F">
        <w:trPr>
          <w:trHeight w:val="771"/>
        </w:trPr>
        <w:tc>
          <w:tcPr>
            <w:tcW w:w="3432" w:type="dxa"/>
            <w:shd w:val="clear" w:color="auto" w:fill="D5DCE4"/>
          </w:tcPr>
          <w:p w:rsidR="00C57EB5" w:rsidRPr="00790BE4" w:rsidRDefault="00A01121" w:rsidP="00562E5A">
            <w:pPr>
              <w:rPr>
                <w:rFonts w:ascii="Arial" w:hAnsi="Arial" w:cs="Arial"/>
                <w:sz w:val="22"/>
                <w:szCs w:val="22"/>
                <w:lang w:val="fr-FR"/>
              </w:rPr>
            </w:pPr>
            <w:r w:rsidRPr="00790BE4">
              <w:rPr>
                <w:rFonts w:ascii="Arial" w:hAnsi="Arial" w:cs="Arial"/>
                <w:sz w:val="22"/>
                <w:szCs w:val="22"/>
                <w:lang w:val="fr-FR"/>
              </w:rPr>
              <w:t>Atelier</w:t>
            </w:r>
            <w:r w:rsidR="00AE1C8F" w:rsidRPr="00790BE4">
              <w:rPr>
                <w:rFonts w:ascii="Arial" w:hAnsi="Arial" w:cs="Arial"/>
                <w:sz w:val="22"/>
                <w:szCs w:val="22"/>
                <w:lang w:val="fr-FR"/>
              </w:rPr>
              <w:t xml:space="preserve"> de sensibilisation-formation sur la santé mentale en </w:t>
            </w:r>
            <w:r w:rsidRPr="00790BE4">
              <w:rPr>
                <w:rFonts w:ascii="Arial" w:hAnsi="Arial" w:cs="Arial"/>
                <w:sz w:val="22"/>
                <w:szCs w:val="22"/>
                <w:lang w:val="fr-FR"/>
              </w:rPr>
              <w:t>général</w:t>
            </w:r>
            <w:r w:rsidR="00AE1C8F" w:rsidRPr="00790BE4">
              <w:rPr>
                <w:rFonts w:ascii="Arial" w:hAnsi="Arial" w:cs="Arial"/>
                <w:sz w:val="22"/>
                <w:szCs w:val="22"/>
                <w:lang w:val="fr-FR"/>
              </w:rPr>
              <w:t xml:space="preserve"> à l’endroit des leaders </w:t>
            </w:r>
            <w:r w:rsidRPr="00790BE4">
              <w:rPr>
                <w:rFonts w:ascii="Arial" w:hAnsi="Arial" w:cs="Arial"/>
                <w:sz w:val="22"/>
                <w:szCs w:val="22"/>
                <w:lang w:val="fr-FR"/>
              </w:rPr>
              <w:t>religieux, les</w:t>
            </w:r>
            <w:r w:rsidR="00AE1C8F" w:rsidRPr="00790BE4">
              <w:rPr>
                <w:rFonts w:ascii="Arial" w:hAnsi="Arial" w:cs="Arial"/>
                <w:sz w:val="22"/>
                <w:szCs w:val="22"/>
                <w:lang w:val="fr-FR"/>
              </w:rPr>
              <w:t xml:space="preserve"> directeurs des écoles secondaires et animateurs clubs santé et les intervenants en santé </w:t>
            </w:r>
            <w:r w:rsidR="00B33B1F" w:rsidRPr="00790BE4">
              <w:rPr>
                <w:rFonts w:ascii="Arial" w:hAnsi="Arial" w:cs="Arial"/>
                <w:sz w:val="22"/>
                <w:szCs w:val="22"/>
                <w:lang w:val="fr-FR"/>
              </w:rPr>
              <w:t>mentale, les TPS, les médecins, les titulaires, les infirmiers et les Agents de santé communautaire.</w:t>
            </w:r>
          </w:p>
          <w:p w:rsidR="00905A6F" w:rsidRPr="00790BE4" w:rsidRDefault="00905A6F" w:rsidP="00562E5A">
            <w:pPr>
              <w:rPr>
                <w:rFonts w:ascii="Arial" w:hAnsi="Arial" w:cs="Arial"/>
                <w:sz w:val="22"/>
                <w:szCs w:val="22"/>
                <w:lang w:val="fr-FR"/>
              </w:rPr>
            </w:pPr>
          </w:p>
          <w:p w:rsidR="00905A6F" w:rsidRPr="00790BE4" w:rsidRDefault="00905A6F" w:rsidP="00562E5A">
            <w:pPr>
              <w:rPr>
                <w:rFonts w:ascii="Arial" w:hAnsi="Arial" w:cs="Arial"/>
                <w:sz w:val="22"/>
                <w:szCs w:val="22"/>
                <w:lang w:val="fr-FR"/>
              </w:rPr>
            </w:pPr>
          </w:p>
          <w:p w:rsidR="00905A6F" w:rsidRPr="00790BE4" w:rsidRDefault="00905A6F" w:rsidP="00562E5A">
            <w:pPr>
              <w:rPr>
                <w:rFonts w:ascii="Arial" w:hAnsi="Arial" w:cs="Arial"/>
                <w:sz w:val="22"/>
                <w:szCs w:val="22"/>
                <w:lang w:val="fr-FR"/>
              </w:rPr>
            </w:pPr>
          </w:p>
        </w:tc>
        <w:tc>
          <w:tcPr>
            <w:tcW w:w="6141" w:type="dxa"/>
            <w:shd w:val="clear" w:color="auto" w:fill="D5DCE4"/>
          </w:tcPr>
          <w:p w:rsidR="00C57EB5" w:rsidRPr="00790BE4" w:rsidRDefault="00C57EB5" w:rsidP="00562E5A">
            <w:pPr>
              <w:rPr>
                <w:rFonts w:ascii="Arial" w:hAnsi="Arial" w:cs="Arial"/>
                <w:sz w:val="22"/>
                <w:szCs w:val="22"/>
                <w:lang w:val="fr-FR"/>
              </w:rPr>
            </w:pPr>
          </w:p>
          <w:p w:rsidR="008B4575" w:rsidRPr="00790BE4" w:rsidRDefault="00EF5EF0" w:rsidP="00562E5A">
            <w:pPr>
              <w:rPr>
                <w:rFonts w:ascii="Arial" w:hAnsi="Arial" w:cs="Arial"/>
                <w:sz w:val="22"/>
                <w:szCs w:val="22"/>
                <w:lang w:val="fr-FR"/>
              </w:rPr>
            </w:pPr>
            <w:r w:rsidRPr="00790BE4">
              <w:rPr>
                <w:rFonts w:ascii="Arial" w:hAnsi="Arial" w:cs="Arial"/>
                <w:sz w:val="22"/>
                <w:szCs w:val="22"/>
                <w:lang w:val="fr-FR"/>
              </w:rPr>
              <w:t>Au cours de l’année</w:t>
            </w:r>
            <w:r w:rsidR="00454176" w:rsidRPr="00790BE4">
              <w:rPr>
                <w:rFonts w:ascii="Arial" w:hAnsi="Arial" w:cs="Arial"/>
                <w:sz w:val="22"/>
                <w:szCs w:val="22"/>
                <w:lang w:val="fr-FR"/>
              </w:rPr>
              <w:t>, 312</w:t>
            </w:r>
            <w:r w:rsidR="007F1051" w:rsidRPr="00790BE4">
              <w:rPr>
                <w:rFonts w:ascii="Arial" w:hAnsi="Arial" w:cs="Arial"/>
                <w:sz w:val="22"/>
                <w:szCs w:val="22"/>
                <w:lang w:val="fr-FR"/>
              </w:rPr>
              <w:t>participants</w:t>
            </w:r>
            <w:r w:rsidR="00D71A5C" w:rsidRPr="00790BE4">
              <w:rPr>
                <w:rFonts w:ascii="Arial" w:hAnsi="Arial" w:cs="Arial"/>
                <w:sz w:val="22"/>
                <w:szCs w:val="22"/>
                <w:lang w:val="fr-FR"/>
              </w:rPr>
              <w:t xml:space="preserve"> dont 169</w:t>
            </w:r>
            <w:r w:rsidRPr="00790BE4">
              <w:rPr>
                <w:rFonts w:ascii="Arial" w:hAnsi="Arial" w:cs="Arial"/>
                <w:sz w:val="22"/>
                <w:szCs w:val="22"/>
                <w:lang w:val="fr-FR"/>
              </w:rPr>
              <w:t>hommes</w:t>
            </w:r>
            <w:r w:rsidR="00D71A5C" w:rsidRPr="00790BE4">
              <w:rPr>
                <w:rFonts w:ascii="Arial" w:hAnsi="Arial" w:cs="Arial"/>
                <w:sz w:val="22"/>
                <w:szCs w:val="22"/>
                <w:lang w:val="fr-FR"/>
              </w:rPr>
              <w:t xml:space="preserve"> et 143</w:t>
            </w:r>
            <w:r w:rsidR="00AE1C8F" w:rsidRPr="00790BE4">
              <w:rPr>
                <w:rFonts w:ascii="Arial" w:hAnsi="Arial" w:cs="Arial"/>
                <w:sz w:val="22"/>
                <w:szCs w:val="22"/>
                <w:lang w:val="fr-FR"/>
              </w:rPr>
              <w:t xml:space="preserve">femmes ont été sensibilisés sur la </w:t>
            </w:r>
            <w:r w:rsidR="00A01121" w:rsidRPr="00790BE4">
              <w:rPr>
                <w:rFonts w:ascii="Arial" w:hAnsi="Arial" w:cs="Arial"/>
                <w:sz w:val="22"/>
                <w:szCs w:val="22"/>
                <w:lang w:val="fr-FR"/>
              </w:rPr>
              <w:t>santé</w:t>
            </w:r>
            <w:r w:rsidR="00AE1C8F" w:rsidRPr="00790BE4">
              <w:rPr>
                <w:rFonts w:ascii="Arial" w:hAnsi="Arial" w:cs="Arial"/>
                <w:sz w:val="22"/>
                <w:szCs w:val="22"/>
                <w:lang w:val="fr-FR"/>
              </w:rPr>
              <w:t xml:space="preserve"> </w:t>
            </w:r>
            <w:r w:rsidR="00A01121" w:rsidRPr="00790BE4">
              <w:rPr>
                <w:rFonts w:ascii="Arial" w:hAnsi="Arial" w:cs="Arial"/>
                <w:sz w:val="22"/>
                <w:szCs w:val="22"/>
                <w:lang w:val="fr-FR"/>
              </w:rPr>
              <w:t>mentale, sur</w:t>
            </w:r>
            <w:r w:rsidR="00AE1C8F" w:rsidRPr="00790BE4">
              <w:rPr>
                <w:rFonts w:ascii="Arial" w:hAnsi="Arial" w:cs="Arial"/>
                <w:sz w:val="22"/>
                <w:szCs w:val="22"/>
                <w:lang w:val="fr-FR"/>
              </w:rPr>
              <w:t xml:space="preserve"> le </w:t>
            </w:r>
            <w:r w:rsidR="00A01121" w:rsidRPr="00790BE4">
              <w:rPr>
                <w:rFonts w:ascii="Arial" w:hAnsi="Arial" w:cs="Arial"/>
                <w:sz w:val="22"/>
                <w:szCs w:val="22"/>
                <w:lang w:val="fr-FR"/>
              </w:rPr>
              <w:t>trauma, l’épilepsie</w:t>
            </w:r>
            <w:r w:rsidR="00AE1C8F" w:rsidRPr="00790BE4">
              <w:rPr>
                <w:rFonts w:ascii="Arial" w:hAnsi="Arial" w:cs="Arial"/>
                <w:sz w:val="22"/>
                <w:szCs w:val="22"/>
                <w:lang w:val="fr-FR"/>
              </w:rPr>
              <w:t xml:space="preserve"> et les méfaits des substances psychoactives sur la </w:t>
            </w:r>
            <w:r w:rsidR="00A01121" w:rsidRPr="00790BE4">
              <w:rPr>
                <w:rFonts w:ascii="Arial" w:hAnsi="Arial" w:cs="Arial"/>
                <w:sz w:val="22"/>
                <w:szCs w:val="22"/>
                <w:lang w:val="fr-FR"/>
              </w:rPr>
              <w:t>santé</w:t>
            </w:r>
            <w:r w:rsidRPr="00790BE4">
              <w:rPr>
                <w:rFonts w:ascii="Arial" w:hAnsi="Arial" w:cs="Arial"/>
                <w:sz w:val="22"/>
                <w:szCs w:val="22"/>
                <w:lang w:val="fr-FR"/>
              </w:rPr>
              <w:t xml:space="preserve"> mentale</w:t>
            </w:r>
          </w:p>
        </w:tc>
        <w:tc>
          <w:tcPr>
            <w:tcW w:w="4425" w:type="dxa"/>
            <w:shd w:val="clear" w:color="auto" w:fill="D5DCE4"/>
          </w:tcPr>
          <w:p w:rsidR="008D433D" w:rsidRPr="00790BE4" w:rsidRDefault="00AE1C8F" w:rsidP="00562E5A">
            <w:pPr>
              <w:rPr>
                <w:rFonts w:ascii="Arial" w:hAnsi="Arial" w:cs="Arial"/>
                <w:sz w:val="22"/>
                <w:szCs w:val="22"/>
                <w:lang w:val="fr-FR"/>
              </w:rPr>
            </w:pPr>
            <w:r w:rsidRPr="00790BE4">
              <w:rPr>
                <w:rFonts w:ascii="Arial" w:hAnsi="Arial" w:cs="Arial"/>
                <w:sz w:val="22"/>
                <w:szCs w:val="22"/>
                <w:lang w:val="fr-FR"/>
              </w:rPr>
              <w:t xml:space="preserve">Nous avons sensibilisés un Directeur et un encadreur </w:t>
            </w:r>
            <w:r w:rsidR="00E0474E" w:rsidRPr="00790BE4">
              <w:rPr>
                <w:rFonts w:ascii="Arial" w:hAnsi="Arial" w:cs="Arial"/>
                <w:sz w:val="22"/>
                <w:szCs w:val="22"/>
                <w:lang w:val="fr-FR"/>
              </w:rPr>
              <w:t xml:space="preserve">seulement des écoles secondaires qui ont </w:t>
            </w:r>
            <w:r w:rsidR="00A01121" w:rsidRPr="00790BE4">
              <w:rPr>
                <w:rFonts w:ascii="Arial" w:hAnsi="Arial" w:cs="Arial"/>
                <w:sz w:val="22"/>
                <w:szCs w:val="22"/>
                <w:lang w:val="fr-FR"/>
              </w:rPr>
              <w:t>les clubs</w:t>
            </w:r>
            <w:r w:rsidR="00E0474E" w:rsidRPr="00790BE4">
              <w:rPr>
                <w:rFonts w:ascii="Arial" w:hAnsi="Arial" w:cs="Arial"/>
                <w:sz w:val="22"/>
                <w:szCs w:val="22"/>
                <w:lang w:val="fr-FR"/>
              </w:rPr>
              <w:t xml:space="preserve"> sante suite au moyen financier </w:t>
            </w:r>
            <w:r w:rsidR="00C56515" w:rsidRPr="00790BE4">
              <w:rPr>
                <w:rFonts w:ascii="Arial" w:hAnsi="Arial" w:cs="Arial"/>
                <w:sz w:val="22"/>
                <w:szCs w:val="22"/>
                <w:lang w:val="fr-FR"/>
              </w:rPr>
              <w:t>insuffisant. Nous</w:t>
            </w:r>
            <w:r w:rsidR="007F1051" w:rsidRPr="00790BE4">
              <w:rPr>
                <w:rFonts w:ascii="Arial" w:hAnsi="Arial" w:cs="Arial"/>
                <w:sz w:val="22"/>
                <w:szCs w:val="22"/>
                <w:lang w:val="fr-FR"/>
              </w:rPr>
              <w:t xml:space="preserve"> avons également sensibilisés un deuxième Agent de santé communautaire comme il est prévu par les directives nationales de l’intégra</w:t>
            </w:r>
            <w:r w:rsidR="00DC55A3" w:rsidRPr="00790BE4">
              <w:rPr>
                <w:rFonts w:ascii="Arial" w:hAnsi="Arial" w:cs="Arial"/>
                <w:sz w:val="22"/>
                <w:szCs w:val="22"/>
                <w:lang w:val="fr-FR"/>
              </w:rPr>
              <w:t>tion des soins de santé mentale dans le système de santé au Burundi.</w:t>
            </w:r>
          </w:p>
        </w:tc>
      </w:tr>
      <w:tr w:rsidR="00C57EB5" w:rsidRPr="005634CF" w:rsidTr="006A44D9">
        <w:trPr>
          <w:trHeight w:val="1407"/>
        </w:trPr>
        <w:tc>
          <w:tcPr>
            <w:tcW w:w="3432" w:type="dxa"/>
            <w:shd w:val="clear" w:color="auto" w:fill="D5DCE4"/>
          </w:tcPr>
          <w:p w:rsidR="007C3C74" w:rsidRPr="00790BE4" w:rsidRDefault="00256289" w:rsidP="007C3C74">
            <w:pPr>
              <w:rPr>
                <w:rFonts w:ascii="Arial" w:hAnsi="Arial" w:cs="Arial"/>
                <w:color w:val="000000"/>
                <w:sz w:val="22"/>
                <w:szCs w:val="22"/>
                <w:lang w:val="fr-FR"/>
              </w:rPr>
            </w:pPr>
            <w:r w:rsidRPr="00790BE4">
              <w:rPr>
                <w:rFonts w:ascii="Arial" w:hAnsi="Arial" w:cs="Arial"/>
                <w:sz w:val="22"/>
                <w:szCs w:val="22"/>
                <w:lang w:val="fr-FR"/>
              </w:rPr>
              <w:t>Organiser des séances</w:t>
            </w:r>
            <w:r w:rsidR="003234F9" w:rsidRPr="00790BE4">
              <w:rPr>
                <w:rFonts w:ascii="Arial" w:hAnsi="Arial" w:cs="Arial"/>
                <w:sz w:val="22"/>
                <w:szCs w:val="22"/>
                <w:lang w:val="fr-FR"/>
              </w:rPr>
              <w:t xml:space="preserve"> d’accompagnement,</w:t>
            </w:r>
            <w:r w:rsidRPr="00790BE4">
              <w:rPr>
                <w:rFonts w:ascii="Arial" w:hAnsi="Arial" w:cs="Arial"/>
                <w:sz w:val="22"/>
                <w:szCs w:val="22"/>
                <w:lang w:val="fr-FR"/>
              </w:rPr>
              <w:t xml:space="preserve"> de coaching</w:t>
            </w:r>
            <w:r w:rsidR="003234F9" w:rsidRPr="00790BE4">
              <w:rPr>
                <w:rFonts w:ascii="Arial" w:hAnsi="Arial" w:cs="Arial"/>
                <w:sz w:val="22"/>
                <w:szCs w:val="22"/>
                <w:lang w:val="fr-FR"/>
              </w:rPr>
              <w:t xml:space="preserve"> et de suivi</w:t>
            </w:r>
            <w:r w:rsidRPr="00790BE4">
              <w:rPr>
                <w:rFonts w:ascii="Arial" w:hAnsi="Arial" w:cs="Arial"/>
                <w:sz w:val="22"/>
                <w:szCs w:val="22"/>
                <w:lang w:val="fr-FR"/>
              </w:rPr>
              <w:t xml:space="preserve">  à l’endroit des APS</w:t>
            </w:r>
            <w:r w:rsidR="007C3C74" w:rsidRPr="00790BE4">
              <w:rPr>
                <w:rFonts w:ascii="Arial" w:hAnsi="Arial" w:cs="Arial"/>
                <w:sz w:val="22"/>
                <w:szCs w:val="22"/>
                <w:lang w:val="fr-FR"/>
              </w:rPr>
              <w:t xml:space="preserve"> sur : les violences basées sur le genre et le stress pathologique </w:t>
            </w:r>
          </w:p>
          <w:p w:rsidR="007C3C74" w:rsidRPr="00790BE4" w:rsidRDefault="007C3C74" w:rsidP="007C3C74">
            <w:pPr>
              <w:pStyle w:val="Paragraphedeliste"/>
              <w:numPr>
                <w:ilvl w:val="0"/>
                <w:numId w:val="38"/>
              </w:numPr>
              <w:rPr>
                <w:rFonts w:ascii="Arial" w:hAnsi="Arial" w:cs="Arial"/>
                <w:color w:val="000000"/>
                <w:sz w:val="22"/>
                <w:szCs w:val="22"/>
                <w:lang w:val="fr-FR"/>
              </w:rPr>
            </w:pPr>
            <w:r w:rsidRPr="00790BE4">
              <w:rPr>
                <w:rFonts w:ascii="Arial" w:hAnsi="Arial" w:cs="Arial"/>
                <w:sz w:val="22"/>
                <w:szCs w:val="22"/>
                <w:lang w:val="fr-FR"/>
              </w:rPr>
              <w:t>la prise en charge des violences basées sur le genre </w:t>
            </w:r>
          </w:p>
          <w:p w:rsidR="007C3C74" w:rsidRPr="00790BE4" w:rsidRDefault="007C3C74" w:rsidP="007C3C74">
            <w:pPr>
              <w:pStyle w:val="Paragraphedeliste"/>
              <w:numPr>
                <w:ilvl w:val="0"/>
                <w:numId w:val="38"/>
              </w:numPr>
              <w:rPr>
                <w:rFonts w:ascii="Arial" w:hAnsi="Arial" w:cs="Arial"/>
                <w:color w:val="000000"/>
                <w:sz w:val="22"/>
                <w:szCs w:val="22"/>
                <w:lang w:val="fr-FR"/>
              </w:rPr>
            </w:pPr>
            <w:r w:rsidRPr="00790BE4">
              <w:rPr>
                <w:rFonts w:ascii="Arial" w:hAnsi="Arial" w:cs="Arial"/>
                <w:sz w:val="22"/>
                <w:szCs w:val="22"/>
                <w:lang w:val="fr-FR"/>
              </w:rPr>
              <w:t>rappel  sur l’écoute</w:t>
            </w:r>
          </w:p>
          <w:p w:rsidR="007C3C74" w:rsidRPr="00790BE4" w:rsidRDefault="007C3C74" w:rsidP="007C3C74">
            <w:pPr>
              <w:pStyle w:val="Paragraphedeliste"/>
              <w:numPr>
                <w:ilvl w:val="0"/>
                <w:numId w:val="38"/>
              </w:numPr>
              <w:rPr>
                <w:rFonts w:ascii="Arial" w:hAnsi="Arial" w:cs="Arial"/>
                <w:color w:val="000000"/>
                <w:sz w:val="22"/>
                <w:szCs w:val="22"/>
                <w:lang w:val="fr-FR"/>
              </w:rPr>
            </w:pPr>
            <w:r w:rsidRPr="00790BE4">
              <w:rPr>
                <w:rFonts w:ascii="Arial" w:hAnsi="Arial" w:cs="Arial"/>
                <w:sz w:val="22"/>
                <w:szCs w:val="22"/>
                <w:lang w:val="fr-FR"/>
              </w:rPr>
              <w:t xml:space="preserve">problèmes psychosociaux et </w:t>
            </w:r>
            <w:r w:rsidRPr="00790BE4">
              <w:rPr>
                <w:rFonts w:ascii="Arial" w:hAnsi="Arial" w:cs="Arial"/>
                <w:color w:val="000000"/>
                <w:sz w:val="22"/>
                <w:szCs w:val="22"/>
                <w:lang w:val="fr-FR"/>
              </w:rPr>
              <w:t>gestion du stress liés aux problèmes psychosociaux</w:t>
            </w:r>
          </w:p>
          <w:p w:rsidR="007C3C74" w:rsidRPr="00790BE4" w:rsidRDefault="005C4A95" w:rsidP="007C3C74">
            <w:pPr>
              <w:pStyle w:val="Paragraphedeliste"/>
              <w:numPr>
                <w:ilvl w:val="0"/>
                <w:numId w:val="38"/>
              </w:numPr>
              <w:rPr>
                <w:rFonts w:ascii="Arial" w:hAnsi="Arial" w:cs="Arial"/>
                <w:color w:val="000000"/>
                <w:sz w:val="22"/>
                <w:szCs w:val="22"/>
                <w:lang w:val="fr-FR"/>
              </w:rPr>
            </w:pPr>
            <w:r w:rsidRPr="00790BE4">
              <w:rPr>
                <w:rFonts w:ascii="Arial" w:hAnsi="Arial" w:cs="Arial"/>
                <w:color w:val="000000"/>
                <w:sz w:val="22"/>
                <w:szCs w:val="22"/>
                <w:lang w:val="fr-FR"/>
              </w:rPr>
              <w:t xml:space="preserve">rappel sur  la </w:t>
            </w:r>
            <w:r w:rsidR="007C3C74" w:rsidRPr="00790BE4">
              <w:rPr>
                <w:rFonts w:ascii="Arial" w:hAnsi="Arial" w:cs="Arial"/>
                <w:color w:val="000000"/>
                <w:sz w:val="22"/>
                <w:szCs w:val="22"/>
                <w:lang w:val="fr-FR"/>
              </w:rPr>
              <w:t>sensibilisation</w:t>
            </w:r>
            <w:r w:rsidRPr="00790BE4">
              <w:rPr>
                <w:rFonts w:ascii="Arial" w:hAnsi="Arial" w:cs="Arial"/>
                <w:color w:val="000000"/>
                <w:sz w:val="22"/>
                <w:szCs w:val="22"/>
                <w:lang w:val="fr-FR"/>
              </w:rPr>
              <w:t xml:space="preserve"> communautaire</w:t>
            </w:r>
          </w:p>
          <w:p w:rsidR="005C4A95" w:rsidRPr="00790BE4" w:rsidRDefault="005C4A95" w:rsidP="007C3C74">
            <w:pPr>
              <w:pStyle w:val="Paragraphedeliste"/>
              <w:numPr>
                <w:ilvl w:val="0"/>
                <w:numId w:val="38"/>
              </w:numPr>
              <w:rPr>
                <w:rFonts w:ascii="Arial" w:hAnsi="Arial" w:cs="Arial"/>
                <w:color w:val="000000"/>
                <w:sz w:val="22"/>
                <w:szCs w:val="22"/>
                <w:lang w:val="fr-FR"/>
              </w:rPr>
            </w:pPr>
            <w:r w:rsidRPr="00790BE4">
              <w:rPr>
                <w:rFonts w:ascii="Arial" w:hAnsi="Arial" w:cs="Arial"/>
                <w:color w:val="000000"/>
                <w:sz w:val="22"/>
                <w:szCs w:val="22"/>
                <w:lang w:val="fr-FR"/>
              </w:rPr>
              <w:t>la dépression postpartum</w:t>
            </w:r>
          </w:p>
          <w:p w:rsidR="005C4A95" w:rsidRPr="00790BE4" w:rsidRDefault="005C4A95" w:rsidP="0040583D">
            <w:pPr>
              <w:ind w:left="360"/>
              <w:rPr>
                <w:rFonts w:ascii="Arial" w:hAnsi="Arial" w:cs="Arial"/>
                <w:color w:val="000000"/>
                <w:sz w:val="22"/>
                <w:szCs w:val="22"/>
                <w:lang w:val="fr-FR"/>
              </w:rPr>
            </w:pPr>
          </w:p>
          <w:p w:rsidR="00C57EB5" w:rsidRPr="00790BE4" w:rsidRDefault="00C57EB5" w:rsidP="00562E5A">
            <w:pPr>
              <w:rPr>
                <w:rFonts w:ascii="Arial" w:hAnsi="Arial" w:cs="Arial"/>
                <w:sz w:val="22"/>
                <w:szCs w:val="22"/>
                <w:lang w:val="fr-FR"/>
              </w:rPr>
            </w:pPr>
          </w:p>
        </w:tc>
        <w:tc>
          <w:tcPr>
            <w:tcW w:w="6141" w:type="dxa"/>
            <w:shd w:val="clear" w:color="auto" w:fill="D5DCE4"/>
          </w:tcPr>
          <w:p w:rsidR="00C57EB5" w:rsidRPr="00790BE4" w:rsidRDefault="006951BA" w:rsidP="006951BA">
            <w:pPr>
              <w:rPr>
                <w:rFonts w:ascii="Arial" w:hAnsi="Arial" w:cs="Arial"/>
                <w:sz w:val="22"/>
                <w:szCs w:val="22"/>
                <w:lang w:val="fr-FR"/>
              </w:rPr>
            </w:pPr>
            <w:r w:rsidRPr="00790BE4">
              <w:rPr>
                <w:rFonts w:ascii="Arial" w:hAnsi="Arial" w:cs="Arial"/>
                <w:sz w:val="22"/>
                <w:szCs w:val="22"/>
                <w:lang w:val="fr-FR"/>
              </w:rPr>
              <w:t xml:space="preserve">Des séances de </w:t>
            </w:r>
            <w:r w:rsidR="006E70EF" w:rsidRPr="00790BE4">
              <w:rPr>
                <w:rFonts w:ascii="Arial" w:hAnsi="Arial" w:cs="Arial"/>
                <w:sz w:val="22"/>
                <w:szCs w:val="22"/>
                <w:lang w:val="fr-FR"/>
              </w:rPr>
              <w:t>renforcement</w:t>
            </w:r>
            <w:r w:rsidRPr="00790BE4">
              <w:rPr>
                <w:rFonts w:ascii="Arial" w:hAnsi="Arial" w:cs="Arial"/>
                <w:sz w:val="22"/>
                <w:szCs w:val="22"/>
                <w:lang w:val="fr-FR"/>
              </w:rPr>
              <w:t xml:space="preserve"> de capacité et de coaching à l’endroit des APS sont </w:t>
            </w:r>
            <w:r w:rsidR="006E70EF" w:rsidRPr="00790BE4">
              <w:rPr>
                <w:rFonts w:ascii="Arial" w:hAnsi="Arial" w:cs="Arial"/>
                <w:sz w:val="22"/>
                <w:szCs w:val="22"/>
                <w:lang w:val="fr-FR"/>
              </w:rPr>
              <w:t>organisées</w:t>
            </w:r>
            <w:r w:rsidRPr="00790BE4">
              <w:rPr>
                <w:rFonts w:ascii="Arial" w:hAnsi="Arial" w:cs="Arial"/>
                <w:sz w:val="22"/>
                <w:szCs w:val="22"/>
                <w:lang w:val="fr-FR"/>
              </w:rPr>
              <w:t xml:space="preserve"> chaque mois dans le but d’améliorer leur qualité de travail sur terrain et renforcer une meilleur </w:t>
            </w:r>
            <w:r w:rsidR="006E70EF" w:rsidRPr="00790BE4">
              <w:rPr>
                <w:rFonts w:ascii="Arial" w:hAnsi="Arial" w:cs="Arial"/>
                <w:sz w:val="22"/>
                <w:szCs w:val="22"/>
                <w:lang w:val="fr-FR"/>
              </w:rPr>
              <w:t>collaboration</w:t>
            </w:r>
            <w:r w:rsidRPr="00790BE4">
              <w:rPr>
                <w:rFonts w:ascii="Arial" w:hAnsi="Arial" w:cs="Arial"/>
                <w:sz w:val="22"/>
                <w:szCs w:val="22"/>
                <w:lang w:val="fr-FR"/>
              </w:rPr>
              <w:t xml:space="preserve"> avec les parties </w:t>
            </w:r>
            <w:r w:rsidR="006E70EF" w:rsidRPr="00790BE4">
              <w:rPr>
                <w:rFonts w:ascii="Arial" w:hAnsi="Arial" w:cs="Arial"/>
                <w:sz w:val="22"/>
                <w:szCs w:val="22"/>
                <w:lang w:val="fr-FR"/>
              </w:rPr>
              <w:t>prenantes.</w:t>
            </w:r>
          </w:p>
        </w:tc>
        <w:tc>
          <w:tcPr>
            <w:tcW w:w="4425" w:type="dxa"/>
            <w:shd w:val="clear" w:color="auto" w:fill="D5DCE4"/>
          </w:tcPr>
          <w:p w:rsidR="00192AF8" w:rsidRPr="00790BE4" w:rsidRDefault="00192AF8" w:rsidP="00562E5A">
            <w:pPr>
              <w:rPr>
                <w:rFonts w:ascii="Arial" w:hAnsi="Arial" w:cs="Arial"/>
                <w:sz w:val="22"/>
                <w:szCs w:val="22"/>
                <w:lang w:val="fr-FR"/>
              </w:rPr>
            </w:pPr>
          </w:p>
          <w:p w:rsidR="00C57EB5" w:rsidRPr="00790BE4" w:rsidRDefault="006E70EF" w:rsidP="00562E5A">
            <w:pPr>
              <w:rPr>
                <w:rFonts w:ascii="Arial" w:hAnsi="Arial" w:cs="Arial"/>
                <w:sz w:val="22"/>
                <w:szCs w:val="22"/>
                <w:lang w:val="fr-FR"/>
              </w:rPr>
            </w:pPr>
            <w:r w:rsidRPr="00790BE4">
              <w:rPr>
                <w:rFonts w:ascii="Arial" w:hAnsi="Arial" w:cs="Arial"/>
                <w:sz w:val="22"/>
                <w:szCs w:val="22"/>
                <w:lang w:val="fr-FR"/>
              </w:rPr>
              <w:t>C’est une activité continuelle aux APS mais au mois de Décembre, cette activité n’a pas être réalisé faute de temps.</w:t>
            </w:r>
          </w:p>
        </w:tc>
      </w:tr>
    </w:tbl>
    <w:p w:rsidR="009746E0" w:rsidRPr="00790BE4" w:rsidRDefault="009746E0" w:rsidP="00562E5A">
      <w:pPr>
        <w:rPr>
          <w:rFonts w:ascii="Arial" w:hAnsi="Arial" w:cs="Arial"/>
          <w:b/>
          <w:color w:val="FF0000"/>
          <w:sz w:val="22"/>
          <w:szCs w:val="22"/>
          <w:lang w:val="fr-FR"/>
        </w:rPr>
      </w:pPr>
    </w:p>
    <w:p w:rsidR="00753038" w:rsidRPr="00790BE4" w:rsidRDefault="00753038" w:rsidP="00562E5A">
      <w:pPr>
        <w:rPr>
          <w:rFonts w:ascii="Arial" w:hAnsi="Arial" w:cs="Arial"/>
          <w:color w:val="FF0000"/>
          <w:sz w:val="22"/>
          <w:szCs w:val="22"/>
          <w:lang w:val="fr-FR"/>
        </w:rPr>
      </w:pPr>
    </w:p>
    <w:p w:rsidR="009B5FC6" w:rsidRPr="00790BE4" w:rsidRDefault="009B5FC6" w:rsidP="00562E5A">
      <w:pPr>
        <w:rPr>
          <w:rFonts w:ascii="Arial" w:hAnsi="Arial" w:cs="Arial"/>
          <w:color w:val="FF0000"/>
          <w:sz w:val="22"/>
          <w:szCs w:val="22"/>
          <w:lang w:val="fr-FR"/>
        </w:rPr>
      </w:pPr>
    </w:p>
    <w:p w:rsidR="009B5FC6" w:rsidRPr="00790BE4" w:rsidRDefault="009B5FC6" w:rsidP="00562E5A">
      <w:pPr>
        <w:rPr>
          <w:rFonts w:ascii="Arial" w:hAnsi="Arial" w:cs="Arial"/>
          <w:sz w:val="22"/>
          <w:szCs w:val="22"/>
          <w:lang w:val="fr-FR"/>
        </w:rPr>
      </w:pPr>
    </w:p>
    <w:p w:rsidR="009B5FC6" w:rsidRPr="00790BE4" w:rsidRDefault="009B5FC6" w:rsidP="00562E5A">
      <w:pPr>
        <w:rPr>
          <w:rFonts w:ascii="Arial" w:hAnsi="Arial" w:cs="Arial"/>
          <w:sz w:val="22"/>
          <w:szCs w:val="22"/>
          <w:lang w:val="fr-FR"/>
        </w:rPr>
      </w:pPr>
    </w:p>
    <w:p w:rsidR="009B5FC6" w:rsidRPr="00790BE4" w:rsidRDefault="009B5FC6" w:rsidP="00562E5A">
      <w:pPr>
        <w:rPr>
          <w:rFonts w:ascii="Arial" w:hAnsi="Arial" w:cs="Arial"/>
          <w:sz w:val="22"/>
          <w:szCs w:val="22"/>
          <w:lang w:val="fr-FR"/>
        </w:rPr>
      </w:pPr>
    </w:p>
    <w:p w:rsidR="009B5FC6" w:rsidRPr="00790BE4" w:rsidRDefault="009B5FC6" w:rsidP="00562E5A">
      <w:pPr>
        <w:rPr>
          <w:rFonts w:ascii="Arial" w:hAnsi="Arial" w:cs="Arial"/>
          <w:sz w:val="22"/>
          <w:szCs w:val="22"/>
          <w:lang w:val="fr-FR"/>
        </w:rPr>
      </w:pPr>
    </w:p>
    <w:p w:rsidR="009B5FC6" w:rsidRPr="00790BE4" w:rsidRDefault="009B5FC6" w:rsidP="00562E5A">
      <w:pPr>
        <w:rPr>
          <w:rFonts w:ascii="Arial" w:hAnsi="Arial" w:cs="Arial"/>
          <w:sz w:val="22"/>
          <w:szCs w:val="22"/>
          <w:lang w:val="fr-FR"/>
        </w:rPr>
      </w:pPr>
    </w:p>
    <w:p w:rsidR="009B5FC6" w:rsidRPr="00790BE4" w:rsidRDefault="009B5FC6" w:rsidP="00562E5A">
      <w:pPr>
        <w:rPr>
          <w:rFonts w:ascii="Arial" w:hAnsi="Arial" w:cs="Arial"/>
          <w:sz w:val="22"/>
          <w:szCs w:val="22"/>
          <w:lang w:val="fr-FR"/>
        </w:rPr>
      </w:pPr>
    </w:p>
    <w:p w:rsidR="00C641EF" w:rsidRPr="00790BE4" w:rsidRDefault="00C641EF" w:rsidP="00562E5A">
      <w:pPr>
        <w:rPr>
          <w:rFonts w:ascii="Arial" w:hAnsi="Arial" w:cs="Arial"/>
          <w:sz w:val="22"/>
          <w:szCs w:val="22"/>
          <w:lang w:val="fr-FR"/>
        </w:rPr>
      </w:pPr>
    </w:p>
    <w:p w:rsidR="00C641EF" w:rsidRPr="00790BE4" w:rsidRDefault="00C641EF" w:rsidP="00562E5A">
      <w:pPr>
        <w:rPr>
          <w:rFonts w:ascii="Arial" w:hAnsi="Arial" w:cs="Arial"/>
          <w:sz w:val="22"/>
          <w:szCs w:val="22"/>
          <w:lang w:val="fr-FR"/>
        </w:rPr>
      </w:pPr>
    </w:p>
    <w:p w:rsidR="00307308" w:rsidRPr="00790BE4" w:rsidRDefault="00307308" w:rsidP="00562E5A">
      <w:pPr>
        <w:rPr>
          <w:rFonts w:ascii="Arial" w:hAnsi="Arial" w:cs="Arial"/>
          <w:sz w:val="22"/>
          <w:szCs w:val="22"/>
          <w:lang w:val="fr-FR"/>
        </w:rPr>
      </w:pPr>
    </w:p>
    <w:tbl>
      <w:tblPr>
        <w:tblW w:w="14111"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1"/>
      </w:tblGrid>
      <w:tr w:rsidR="00307308" w:rsidRPr="005634CF" w:rsidTr="000B241F">
        <w:tc>
          <w:tcPr>
            <w:tcW w:w="14111" w:type="dxa"/>
            <w:tcBorders>
              <w:top w:val="single" w:sz="4" w:space="0" w:color="auto"/>
              <w:left w:val="single" w:sz="4" w:space="0" w:color="auto"/>
              <w:bottom w:val="single" w:sz="4" w:space="0" w:color="auto"/>
              <w:right w:val="single" w:sz="4" w:space="0" w:color="auto"/>
            </w:tcBorders>
            <w:shd w:val="clear" w:color="auto" w:fill="D5DCE4"/>
            <w:hideMark/>
          </w:tcPr>
          <w:p w:rsidR="00307308" w:rsidRPr="00790BE4" w:rsidRDefault="001E1DD7" w:rsidP="00562E5A">
            <w:pPr>
              <w:rPr>
                <w:rFonts w:ascii="Arial" w:hAnsi="Arial" w:cs="Arial"/>
                <w:b/>
                <w:sz w:val="22"/>
                <w:szCs w:val="22"/>
                <w:lang w:val="fr-FR"/>
              </w:rPr>
            </w:pPr>
            <w:r w:rsidRPr="00790BE4">
              <w:rPr>
                <w:rFonts w:ascii="Arial" w:hAnsi="Arial" w:cs="Arial"/>
                <w:b/>
                <w:sz w:val="22"/>
                <w:szCs w:val="22"/>
                <w:lang w:val="fr-FR"/>
              </w:rPr>
              <w:t>RENDEMENT (Outcome) 2</w:t>
            </w:r>
            <w:r w:rsidR="00307308" w:rsidRPr="00790BE4">
              <w:rPr>
                <w:rFonts w:ascii="Arial" w:hAnsi="Arial" w:cs="Arial"/>
                <w:b/>
                <w:sz w:val="22"/>
                <w:szCs w:val="22"/>
                <w:lang w:val="fr-FR"/>
              </w:rPr>
              <w:t>:</w:t>
            </w:r>
            <w:r w:rsidR="00307308" w:rsidRPr="00790BE4">
              <w:rPr>
                <w:rFonts w:ascii="Arial" w:hAnsi="Arial" w:cs="Arial"/>
                <w:b/>
                <w:color w:val="0070C0"/>
                <w:sz w:val="22"/>
                <w:szCs w:val="22"/>
                <w:lang w:val="fr-CH"/>
              </w:rPr>
              <w:t>Réduire la discrimination et stigmatisation des malades mentaux dans la communauté</w:t>
            </w:r>
          </w:p>
        </w:tc>
      </w:tr>
      <w:tr w:rsidR="00307308" w:rsidRPr="005634CF" w:rsidTr="000B241F">
        <w:tc>
          <w:tcPr>
            <w:tcW w:w="14111" w:type="dxa"/>
            <w:tcBorders>
              <w:top w:val="single" w:sz="4" w:space="0" w:color="auto"/>
              <w:left w:val="single" w:sz="4" w:space="0" w:color="auto"/>
              <w:bottom w:val="single" w:sz="4" w:space="0" w:color="auto"/>
              <w:right w:val="single" w:sz="4" w:space="0" w:color="auto"/>
            </w:tcBorders>
            <w:shd w:val="clear" w:color="auto" w:fill="D5DCE4"/>
            <w:hideMark/>
          </w:tcPr>
          <w:p w:rsidR="00307308" w:rsidRPr="00790BE4" w:rsidRDefault="001E1DD7" w:rsidP="00562E5A">
            <w:pPr>
              <w:rPr>
                <w:rFonts w:ascii="Arial" w:hAnsi="Arial" w:cs="Arial"/>
                <w:b/>
                <w:sz w:val="22"/>
                <w:szCs w:val="22"/>
                <w:lang w:val="fr-FR"/>
              </w:rPr>
            </w:pPr>
            <w:r w:rsidRPr="00790BE4">
              <w:rPr>
                <w:rFonts w:ascii="Arial" w:hAnsi="Arial" w:cs="Arial"/>
                <w:b/>
                <w:sz w:val="22"/>
                <w:szCs w:val="22"/>
                <w:lang w:val="fr-FR"/>
              </w:rPr>
              <w:t xml:space="preserve">Résultat Int 4 (Output). </w:t>
            </w:r>
            <w:r w:rsidRPr="00790BE4">
              <w:rPr>
                <w:rFonts w:ascii="Arial" w:hAnsi="Arial" w:cs="Arial"/>
                <w:b/>
                <w:sz w:val="22"/>
                <w:szCs w:val="22"/>
                <w:lang w:val="fr-CH"/>
              </w:rPr>
              <w:t>La communauté est</w:t>
            </w:r>
            <w:r w:rsidRPr="00790BE4">
              <w:rPr>
                <w:rFonts w:ascii="Arial" w:hAnsi="Arial" w:cs="Arial"/>
                <w:b/>
                <w:sz w:val="22"/>
                <w:szCs w:val="22"/>
                <w:lang w:val="fr-FR"/>
              </w:rPr>
              <w:t xml:space="preserve"> sensibilisée sur les pratiques discriminatoires, la stigmatisation et la culture sexo spécifique et la communication non violente.</w:t>
            </w:r>
          </w:p>
        </w:tc>
      </w:tr>
    </w:tbl>
    <w:p w:rsidR="00307308" w:rsidRPr="00790BE4" w:rsidRDefault="00307308" w:rsidP="00562E5A">
      <w:pPr>
        <w:rPr>
          <w:rFonts w:ascii="Arial" w:hAnsi="Arial" w:cs="Arial"/>
          <w:vanish/>
          <w:sz w:val="22"/>
          <w:szCs w:val="22"/>
        </w:rPr>
      </w:pPr>
    </w:p>
    <w:tbl>
      <w:tblPr>
        <w:tblStyle w:val="Grilledutableau"/>
        <w:tblpPr w:leftFromText="141" w:rightFromText="141" w:vertAnchor="text" w:tblpXSpec="right" w:tblpY="1"/>
        <w:tblOverlap w:val="never"/>
        <w:tblW w:w="14454" w:type="dxa"/>
        <w:tblLayout w:type="fixed"/>
        <w:tblLook w:val="04A0" w:firstRow="1" w:lastRow="0" w:firstColumn="1" w:lastColumn="0" w:noHBand="0" w:noVBand="1"/>
      </w:tblPr>
      <w:tblGrid>
        <w:gridCol w:w="2972"/>
        <w:gridCol w:w="1549"/>
        <w:gridCol w:w="5964"/>
        <w:gridCol w:w="3969"/>
      </w:tblGrid>
      <w:tr w:rsidR="00307308" w:rsidRPr="005634CF" w:rsidTr="00381BD9">
        <w:trPr>
          <w:trHeight w:val="983"/>
        </w:trPr>
        <w:tc>
          <w:tcPr>
            <w:tcW w:w="2972" w:type="dxa"/>
            <w:hideMark/>
          </w:tcPr>
          <w:p w:rsidR="00307308" w:rsidRPr="00790BE4" w:rsidRDefault="00317D2E" w:rsidP="00381BD9">
            <w:pPr>
              <w:rPr>
                <w:rFonts w:ascii="Arial" w:hAnsi="Arial" w:cs="Arial"/>
                <w:b/>
                <w:sz w:val="22"/>
                <w:szCs w:val="22"/>
                <w:lang w:val="fr-FR"/>
              </w:rPr>
            </w:pPr>
            <w:r w:rsidRPr="00790BE4">
              <w:rPr>
                <w:rFonts w:ascii="Arial" w:hAnsi="Arial" w:cs="Arial"/>
                <w:b/>
                <w:color w:val="5B9BD5"/>
                <w:sz w:val="22"/>
                <w:szCs w:val="22"/>
                <w:lang w:val="fr-FR"/>
              </w:rPr>
              <w:t>A</w:t>
            </w:r>
            <w:r w:rsidR="00307308" w:rsidRPr="00790BE4">
              <w:rPr>
                <w:rFonts w:ascii="Arial" w:hAnsi="Arial" w:cs="Arial"/>
                <w:b/>
                <w:color w:val="5B9BD5"/>
                <w:sz w:val="22"/>
                <w:szCs w:val="22"/>
                <w:lang w:val="fr-FR"/>
              </w:rPr>
              <w:t>ctivités</w:t>
            </w:r>
            <w:r w:rsidR="00307308" w:rsidRPr="00790BE4">
              <w:rPr>
                <w:rFonts w:ascii="Arial" w:hAnsi="Arial" w:cs="Arial"/>
                <w:b/>
                <w:sz w:val="22"/>
                <w:szCs w:val="22"/>
                <w:lang w:val="fr-FR"/>
              </w:rPr>
              <w:t> :</w:t>
            </w:r>
          </w:p>
        </w:tc>
        <w:tc>
          <w:tcPr>
            <w:tcW w:w="7513" w:type="dxa"/>
            <w:gridSpan w:val="2"/>
            <w:hideMark/>
          </w:tcPr>
          <w:p w:rsidR="00307308" w:rsidRPr="00790BE4" w:rsidRDefault="00307308" w:rsidP="00381BD9">
            <w:pPr>
              <w:rPr>
                <w:rFonts w:ascii="Arial" w:hAnsi="Arial" w:cs="Arial"/>
                <w:b/>
                <w:color w:val="2F5496"/>
                <w:sz w:val="22"/>
                <w:szCs w:val="22"/>
                <w:lang w:val="fr-FR"/>
              </w:rPr>
            </w:pPr>
            <w:r w:rsidRPr="00790BE4">
              <w:rPr>
                <w:rFonts w:ascii="Arial" w:hAnsi="Arial" w:cs="Arial"/>
                <w:b/>
                <w:color w:val="2F5496"/>
                <w:sz w:val="22"/>
                <w:szCs w:val="22"/>
                <w:lang w:val="fr-FR"/>
              </w:rPr>
              <w:t>Progrès dans l’exécution de l’activité / Niveau de réalisation des sous-activités :</w:t>
            </w:r>
          </w:p>
        </w:tc>
        <w:tc>
          <w:tcPr>
            <w:tcW w:w="3969" w:type="dxa"/>
            <w:hideMark/>
          </w:tcPr>
          <w:p w:rsidR="00307308" w:rsidRPr="00790BE4" w:rsidRDefault="00307308" w:rsidP="00381BD9">
            <w:pPr>
              <w:rPr>
                <w:rFonts w:ascii="Arial" w:hAnsi="Arial" w:cs="Arial"/>
                <w:b/>
                <w:color w:val="2F5496"/>
                <w:sz w:val="22"/>
                <w:szCs w:val="22"/>
                <w:lang w:val="fr-FR"/>
              </w:rPr>
            </w:pPr>
            <w:r w:rsidRPr="00790BE4">
              <w:rPr>
                <w:rFonts w:ascii="Arial" w:hAnsi="Arial" w:cs="Arial"/>
                <w:b/>
                <w:color w:val="2F5496"/>
                <w:sz w:val="22"/>
                <w:szCs w:val="22"/>
                <w:lang w:val="fr-FR"/>
              </w:rPr>
              <w:t>Commentaires (Explication de l’écart / explication des changements</w:t>
            </w:r>
            <w:r w:rsidRPr="00790BE4">
              <w:rPr>
                <w:rFonts w:ascii="Arial" w:hAnsi="Arial" w:cs="Arial"/>
                <w:b/>
                <w:color w:val="4F81BD" w:themeColor="accent1"/>
                <w:sz w:val="22"/>
                <w:szCs w:val="22"/>
                <w:lang w:val="fr-FR"/>
              </w:rPr>
              <w:t xml:space="preserve"> dans </w:t>
            </w:r>
            <w:r w:rsidRPr="00790BE4">
              <w:rPr>
                <w:rFonts w:ascii="Arial" w:hAnsi="Arial" w:cs="Arial"/>
                <w:b/>
                <w:color w:val="2F5496"/>
                <w:sz w:val="22"/>
                <w:szCs w:val="22"/>
                <w:lang w:val="fr-FR"/>
              </w:rPr>
              <w:t>l’activité / explication pourquoi cette activité est à ce niveau etc.)</w:t>
            </w:r>
          </w:p>
        </w:tc>
      </w:tr>
      <w:tr w:rsidR="00BD6576" w:rsidRPr="005634CF" w:rsidTr="00381BD9">
        <w:trPr>
          <w:trHeight w:val="563"/>
        </w:trPr>
        <w:tc>
          <w:tcPr>
            <w:tcW w:w="2972" w:type="dxa"/>
          </w:tcPr>
          <w:p w:rsidR="00BD6576" w:rsidRPr="00790BE4" w:rsidRDefault="001C3E80" w:rsidP="00381BD9">
            <w:pPr>
              <w:rPr>
                <w:rFonts w:ascii="Arial" w:hAnsi="Arial" w:cs="Arial"/>
                <w:b/>
                <w:sz w:val="22"/>
                <w:szCs w:val="22"/>
                <w:lang w:val="fr-FR"/>
              </w:rPr>
            </w:pPr>
            <w:r w:rsidRPr="00790BE4">
              <w:rPr>
                <w:rFonts w:ascii="Arial" w:hAnsi="Arial" w:cs="Arial"/>
                <w:b/>
                <w:sz w:val="22"/>
                <w:szCs w:val="22"/>
                <w:lang w:val="fr-FR"/>
              </w:rPr>
              <w:t xml:space="preserve">Organiser des séances des </w:t>
            </w:r>
            <w:r w:rsidR="004134E0" w:rsidRPr="00790BE4">
              <w:rPr>
                <w:rFonts w:ascii="Arial" w:hAnsi="Arial" w:cs="Arial"/>
                <w:b/>
                <w:sz w:val="22"/>
                <w:szCs w:val="22"/>
                <w:lang w:val="fr-FR"/>
              </w:rPr>
              <w:t>sensibilisations</w:t>
            </w:r>
            <w:r w:rsidRPr="00790BE4">
              <w:rPr>
                <w:rFonts w:ascii="Arial" w:hAnsi="Arial" w:cs="Arial"/>
                <w:b/>
                <w:sz w:val="22"/>
                <w:szCs w:val="22"/>
                <w:lang w:val="fr-FR"/>
              </w:rPr>
              <w:t xml:space="preserve"> communautaire sur la non-discrimination et a non stigmatisation des personnes des maladies et/ou traumatisme psychologie par les Psychologues et les </w:t>
            </w:r>
            <w:r w:rsidR="004134E0" w:rsidRPr="00790BE4">
              <w:rPr>
                <w:rFonts w:ascii="Arial" w:hAnsi="Arial" w:cs="Arial"/>
                <w:b/>
                <w:sz w:val="22"/>
                <w:szCs w:val="22"/>
                <w:lang w:val="fr-FR"/>
              </w:rPr>
              <w:t>APS.</w:t>
            </w:r>
          </w:p>
        </w:tc>
        <w:tc>
          <w:tcPr>
            <w:tcW w:w="7513" w:type="dxa"/>
            <w:gridSpan w:val="2"/>
          </w:tcPr>
          <w:p w:rsidR="00E421B7" w:rsidRPr="00790BE4" w:rsidRDefault="004862B6" w:rsidP="00381BD9">
            <w:pPr>
              <w:tabs>
                <w:tab w:val="left" w:pos="3615"/>
              </w:tabs>
              <w:rPr>
                <w:rFonts w:ascii="Arial" w:hAnsi="Arial" w:cs="Arial"/>
                <w:sz w:val="22"/>
                <w:szCs w:val="22"/>
                <w:lang w:val="fr-FR"/>
              </w:rPr>
            </w:pPr>
            <w:r w:rsidRPr="00790BE4">
              <w:rPr>
                <w:rFonts w:ascii="Arial" w:hAnsi="Arial" w:cs="Arial"/>
                <w:sz w:val="22"/>
                <w:szCs w:val="22"/>
                <w:lang w:val="fr-FR"/>
              </w:rPr>
              <w:t>Plusieurs groupes de personnes ont été sensibilisées :</w:t>
            </w:r>
          </w:p>
          <w:p w:rsidR="004862B6" w:rsidRPr="00790BE4" w:rsidRDefault="004862B6" w:rsidP="00381BD9">
            <w:pPr>
              <w:tabs>
                <w:tab w:val="left" w:pos="3615"/>
              </w:tabs>
              <w:rPr>
                <w:rFonts w:ascii="Arial" w:hAnsi="Arial" w:cs="Arial"/>
                <w:sz w:val="22"/>
                <w:szCs w:val="22"/>
                <w:lang w:val="fr-FR"/>
              </w:rPr>
            </w:pPr>
            <w:r w:rsidRPr="00790BE4">
              <w:rPr>
                <w:rFonts w:ascii="Arial" w:hAnsi="Arial" w:cs="Arial"/>
                <w:sz w:val="22"/>
                <w:szCs w:val="22"/>
                <w:lang w:val="fr-FR"/>
              </w:rPr>
              <w:t xml:space="preserve">-la </w:t>
            </w:r>
            <w:r w:rsidR="000A3E1E" w:rsidRPr="00790BE4">
              <w:rPr>
                <w:rFonts w:ascii="Arial" w:hAnsi="Arial" w:cs="Arial"/>
                <w:sz w:val="22"/>
                <w:szCs w:val="22"/>
                <w:lang w:val="fr-FR"/>
              </w:rPr>
              <w:t>communauté</w:t>
            </w:r>
            <w:r w:rsidRPr="00790BE4">
              <w:rPr>
                <w:rFonts w:ascii="Arial" w:hAnsi="Arial" w:cs="Arial"/>
                <w:sz w:val="22"/>
                <w:szCs w:val="22"/>
                <w:lang w:val="fr-FR"/>
              </w:rPr>
              <w:t xml:space="preserve"> diverse</w:t>
            </w:r>
          </w:p>
          <w:p w:rsidR="004862B6" w:rsidRPr="00790BE4" w:rsidRDefault="004862B6" w:rsidP="00381BD9">
            <w:pPr>
              <w:tabs>
                <w:tab w:val="left" w:pos="3615"/>
              </w:tabs>
              <w:rPr>
                <w:rFonts w:ascii="Arial" w:hAnsi="Arial" w:cs="Arial"/>
                <w:sz w:val="22"/>
                <w:szCs w:val="22"/>
                <w:lang w:val="fr-FR"/>
              </w:rPr>
            </w:pPr>
            <w:r w:rsidRPr="00790BE4">
              <w:rPr>
                <w:rFonts w:ascii="Arial" w:hAnsi="Arial" w:cs="Arial"/>
                <w:sz w:val="22"/>
                <w:szCs w:val="22"/>
                <w:lang w:val="fr-FR"/>
              </w:rPr>
              <w:t>-les chrétiens des différentes églises</w:t>
            </w:r>
          </w:p>
          <w:p w:rsidR="004862B6" w:rsidRPr="00790BE4" w:rsidRDefault="004862B6" w:rsidP="00381BD9">
            <w:pPr>
              <w:tabs>
                <w:tab w:val="left" w:pos="3615"/>
              </w:tabs>
              <w:rPr>
                <w:rFonts w:ascii="Arial" w:hAnsi="Arial" w:cs="Arial"/>
                <w:sz w:val="22"/>
                <w:szCs w:val="22"/>
                <w:lang w:val="fr-FR"/>
              </w:rPr>
            </w:pPr>
            <w:r w:rsidRPr="00790BE4">
              <w:rPr>
                <w:rFonts w:ascii="Arial" w:hAnsi="Arial" w:cs="Arial"/>
                <w:sz w:val="22"/>
                <w:szCs w:val="22"/>
                <w:lang w:val="fr-FR"/>
              </w:rPr>
              <w:t>-les élèves des écoles secondaires et les étudiants</w:t>
            </w:r>
          </w:p>
          <w:p w:rsidR="00CA0855" w:rsidRPr="00790BE4" w:rsidRDefault="00CA0855" w:rsidP="00381BD9">
            <w:pPr>
              <w:tabs>
                <w:tab w:val="left" w:pos="3615"/>
              </w:tabs>
              <w:rPr>
                <w:rFonts w:ascii="Arial" w:hAnsi="Arial" w:cs="Arial"/>
                <w:sz w:val="22"/>
                <w:szCs w:val="22"/>
                <w:lang w:val="fr-FR"/>
              </w:rPr>
            </w:pPr>
            <w:r w:rsidRPr="00790BE4">
              <w:rPr>
                <w:rFonts w:ascii="Arial" w:hAnsi="Arial" w:cs="Arial"/>
                <w:sz w:val="22"/>
                <w:szCs w:val="22"/>
                <w:lang w:val="fr-FR"/>
              </w:rPr>
              <w:t>A</w:t>
            </w:r>
            <w:r w:rsidR="005A2599" w:rsidRPr="00790BE4">
              <w:rPr>
                <w:rFonts w:ascii="Arial" w:hAnsi="Arial" w:cs="Arial"/>
                <w:sz w:val="22"/>
                <w:szCs w:val="22"/>
                <w:lang w:val="fr-FR"/>
              </w:rPr>
              <w:t>insi</w:t>
            </w:r>
            <w:r w:rsidR="002C5087" w:rsidRPr="00790BE4">
              <w:rPr>
                <w:rFonts w:ascii="Arial" w:hAnsi="Arial" w:cs="Arial"/>
                <w:sz w:val="22"/>
                <w:szCs w:val="22"/>
                <w:lang w:val="fr-FR"/>
              </w:rPr>
              <w:t>, 205149</w:t>
            </w:r>
            <w:r w:rsidR="005A2599" w:rsidRPr="00790BE4">
              <w:rPr>
                <w:rFonts w:ascii="Arial" w:hAnsi="Arial" w:cs="Arial"/>
                <w:sz w:val="22"/>
                <w:szCs w:val="22"/>
                <w:lang w:val="fr-FR"/>
              </w:rPr>
              <w:t>person</w:t>
            </w:r>
            <w:r w:rsidR="00D90BD0" w:rsidRPr="00790BE4">
              <w:rPr>
                <w:rFonts w:ascii="Arial" w:hAnsi="Arial" w:cs="Arial"/>
                <w:sz w:val="22"/>
                <w:szCs w:val="22"/>
                <w:lang w:val="fr-FR"/>
              </w:rPr>
              <w:t>n</w:t>
            </w:r>
            <w:r w:rsidR="00A02899" w:rsidRPr="00790BE4">
              <w:rPr>
                <w:rFonts w:ascii="Arial" w:hAnsi="Arial" w:cs="Arial"/>
                <w:sz w:val="22"/>
                <w:szCs w:val="22"/>
                <w:lang w:val="fr-FR"/>
              </w:rPr>
              <w:t>es dont 125803hommes et 79346</w:t>
            </w:r>
            <w:r w:rsidR="00D90BD0" w:rsidRPr="00790BE4">
              <w:rPr>
                <w:rFonts w:ascii="Arial" w:hAnsi="Arial" w:cs="Arial"/>
                <w:sz w:val="22"/>
                <w:szCs w:val="22"/>
                <w:lang w:val="fr-FR"/>
              </w:rPr>
              <w:t>femmes ont été sensibilisés à travers :</w:t>
            </w:r>
          </w:p>
          <w:p w:rsidR="00CA0855" w:rsidRPr="00790BE4" w:rsidRDefault="00D90BD0" w:rsidP="00381BD9">
            <w:pPr>
              <w:tabs>
                <w:tab w:val="left" w:pos="3615"/>
              </w:tabs>
              <w:rPr>
                <w:rFonts w:ascii="Arial" w:hAnsi="Arial" w:cs="Arial"/>
                <w:sz w:val="22"/>
                <w:szCs w:val="22"/>
                <w:lang w:val="fr-FR"/>
              </w:rPr>
            </w:pPr>
            <w:r w:rsidRPr="00790BE4">
              <w:rPr>
                <w:rFonts w:ascii="Arial" w:hAnsi="Arial" w:cs="Arial"/>
                <w:sz w:val="22"/>
                <w:szCs w:val="22"/>
                <w:lang w:val="fr-FR"/>
              </w:rPr>
              <w:t>-les</w:t>
            </w:r>
            <w:r w:rsidR="00CA0855" w:rsidRPr="00790BE4">
              <w:rPr>
                <w:rFonts w:ascii="Arial" w:hAnsi="Arial" w:cs="Arial"/>
                <w:sz w:val="22"/>
                <w:szCs w:val="22"/>
                <w:lang w:val="fr-FR"/>
              </w:rPr>
              <w:t xml:space="preserve"> pancarte</w:t>
            </w:r>
            <w:r w:rsidRPr="00790BE4">
              <w:rPr>
                <w:rFonts w:ascii="Arial" w:hAnsi="Arial" w:cs="Arial"/>
                <w:sz w:val="22"/>
                <w:szCs w:val="22"/>
                <w:lang w:val="fr-FR"/>
              </w:rPr>
              <w:t>s</w:t>
            </w:r>
            <w:r w:rsidR="00CA0855" w:rsidRPr="00790BE4">
              <w:rPr>
                <w:rFonts w:ascii="Arial" w:hAnsi="Arial" w:cs="Arial"/>
                <w:sz w:val="22"/>
                <w:szCs w:val="22"/>
                <w:lang w:val="fr-FR"/>
              </w:rPr>
              <w:t xml:space="preserve"> sur lequel figure le message sur la </w:t>
            </w:r>
            <w:r w:rsidRPr="00790BE4">
              <w:rPr>
                <w:rFonts w:ascii="Arial" w:hAnsi="Arial" w:cs="Arial"/>
                <w:sz w:val="22"/>
                <w:szCs w:val="22"/>
                <w:lang w:val="fr-FR"/>
              </w:rPr>
              <w:t>santé</w:t>
            </w:r>
            <w:r w:rsidR="00CA0855" w:rsidRPr="00790BE4">
              <w:rPr>
                <w:rFonts w:ascii="Arial" w:hAnsi="Arial" w:cs="Arial"/>
                <w:sz w:val="22"/>
                <w:szCs w:val="22"/>
                <w:lang w:val="fr-FR"/>
              </w:rPr>
              <w:t xml:space="preserve"> mentale</w:t>
            </w:r>
          </w:p>
          <w:p w:rsidR="00D90BD0" w:rsidRPr="00790BE4" w:rsidRDefault="00751B9E" w:rsidP="00381BD9">
            <w:pPr>
              <w:tabs>
                <w:tab w:val="left" w:pos="3615"/>
              </w:tabs>
              <w:rPr>
                <w:rFonts w:ascii="Arial" w:hAnsi="Arial" w:cs="Arial"/>
                <w:sz w:val="22"/>
                <w:szCs w:val="22"/>
                <w:lang w:val="fr-FR"/>
              </w:rPr>
            </w:pPr>
            <w:r w:rsidRPr="00790BE4">
              <w:rPr>
                <w:rFonts w:ascii="Arial" w:hAnsi="Arial" w:cs="Arial"/>
                <w:sz w:val="22"/>
                <w:szCs w:val="22"/>
                <w:lang w:val="fr-FR"/>
              </w:rPr>
              <w:t>-compétition interscolaire</w:t>
            </w:r>
            <w:r w:rsidR="00D90BD0" w:rsidRPr="00790BE4">
              <w:rPr>
                <w:rFonts w:ascii="Arial" w:hAnsi="Arial" w:cs="Arial"/>
                <w:sz w:val="22"/>
                <w:szCs w:val="22"/>
                <w:lang w:val="fr-FR"/>
              </w:rPr>
              <w:t xml:space="preserve">  à travers des </w:t>
            </w:r>
            <w:r w:rsidRPr="00790BE4">
              <w:rPr>
                <w:rFonts w:ascii="Arial" w:hAnsi="Arial" w:cs="Arial"/>
                <w:sz w:val="22"/>
                <w:szCs w:val="22"/>
                <w:lang w:val="fr-FR"/>
              </w:rPr>
              <w:t>théâtres</w:t>
            </w:r>
            <w:r w:rsidR="00D90BD0" w:rsidRPr="00790BE4">
              <w:rPr>
                <w:rFonts w:ascii="Arial" w:hAnsi="Arial" w:cs="Arial"/>
                <w:sz w:val="22"/>
                <w:szCs w:val="22"/>
                <w:lang w:val="fr-FR"/>
              </w:rPr>
              <w:t xml:space="preserve"> interactifs,</w:t>
            </w:r>
          </w:p>
          <w:p w:rsidR="00D90BD0" w:rsidRPr="00790BE4" w:rsidRDefault="00D90BD0" w:rsidP="00381BD9">
            <w:pPr>
              <w:tabs>
                <w:tab w:val="left" w:pos="3615"/>
              </w:tabs>
              <w:rPr>
                <w:rFonts w:ascii="Arial" w:hAnsi="Arial" w:cs="Arial"/>
                <w:sz w:val="22"/>
                <w:szCs w:val="22"/>
                <w:lang w:val="fr-FR"/>
              </w:rPr>
            </w:pPr>
            <w:r w:rsidRPr="00790BE4">
              <w:rPr>
                <w:rFonts w:ascii="Arial" w:hAnsi="Arial" w:cs="Arial"/>
                <w:sz w:val="22"/>
                <w:szCs w:val="22"/>
                <w:lang w:val="fr-FR"/>
              </w:rPr>
              <w:t>-Education pour la santé dans les structures sanitaires </w:t>
            </w:r>
          </w:p>
          <w:p w:rsidR="00D90BD0" w:rsidRPr="00790BE4" w:rsidRDefault="00D90BD0" w:rsidP="00381BD9">
            <w:pPr>
              <w:tabs>
                <w:tab w:val="left" w:pos="3615"/>
              </w:tabs>
              <w:rPr>
                <w:rFonts w:ascii="Arial" w:hAnsi="Arial" w:cs="Arial"/>
                <w:sz w:val="22"/>
                <w:szCs w:val="22"/>
                <w:lang w:val="fr-FR"/>
              </w:rPr>
            </w:pPr>
            <w:r w:rsidRPr="00790BE4">
              <w:rPr>
                <w:rFonts w:ascii="Arial" w:hAnsi="Arial" w:cs="Arial"/>
                <w:sz w:val="22"/>
                <w:szCs w:val="22"/>
                <w:lang w:val="fr-FR"/>
              </w:rPr>
              <w:t>-Emission radio.</w:t>
            </w:r>
          </w:p>
          <w:p w:rsidR="00CA0855" w:rsidRPr="00790BE4" w:rsidRDefault="00D90BD0" w:rsidP="00381BD9">
            <w:pPr>
              <w:tabs>
                <w:tab w:val="left" w:pos="3615"/>
              </w:tabs>
              <w:rPr>
                <w:rFonts w:ascii="Arial" w:hAnsi="Arial" w:cs="Arial"/>
                <w:sz w:val="22"/>
                <w:szCs w:val="22"/>
                <w:lang w:val="fr-FR"/>
              </w:rPr>
            </w:pPr>
            <w:r w:rsidRPr="00790BE4">
              <w:rPr>
                <w:rFonts w:ascii="Arial" w:hAnsi="Arial" w:cs="Arial"/>
                <w:sz w:val="22"/>
                <w:szCs w:val="22"/>
                <w:lang w:val="fr-FR"/>
              </w:rPr>
              <w:t xml:space="preserve">Et </w:t>
            </w:r>
            <w:r w:rsidR="00751B9E" w:rsidRPr="00790BE4">
              <w:rPr>
                <w:rFonts w:ascii="Arial" w:hAnsi="Arial" w:cs="Arial"/>
                <w:sz w:val="22"/>
                <w:szCs w:val="22"/>
                <w:lang w:val="fr-FR"/>
              </w:rPr>
              <w:t>diffusion</w:t>
            </w:r>
            <w:r w:rsidR="00CA0855" w:rsidRPr="00790BE4">
              <w:rPr>
                <w:rFonts w:ascii="Arial" w:hAnsi="Arial" w:cs="Arial"/>
                <w:sz w:val="22"/>
                <w:szCs w:val="22"/>
                <w:lang w:val="fr-FR"/>
              </w:rPr>
              <w:t xml:space="preserve"> de </w:t>
            </w:r>
            <w:r w:rsidRPr="00790BE4">
              <w:rPr>
                <w:rFonts w:ascii="Arial" w:hAnsi="Arial" w:cs="Arial"/>
                <w:sz w:val="22"/>
                <w:szCs w:val="22"/>
                <w:lang w:val="fr-FR"/>
              </w:rPr>
              <w:t>vidéo</w:t>
            </w:r>
            <w:r w:rsidR="00CA0855" w:rsidRPr="00790BE4">
              <w:rPr>
                <w:rFonts w:ascii="Arial" w:hAnsi="Arial" w:cs="Arial"/>
                <w:sz w:val="22"/>
                <w:szCs w:val="22"/>
                <w:lang w:val="fr-FR"/>
              </w:rPr>
              <w:t xml:space="preserve"> de sensibilisation communautaire à travers les </w:t>
            </w:r>
            <w:r w:rsidR="00751B9E" w:rsidRPr="00790BE4">
              <w:rPr>
                <w:rFonts w:ascii="Arial" w:hAnsi="Arial" w:cs="Arial"/>
                <w:sz w:val="22"/>
                <w:szCs w:val="22"/>
                <w:lang w:val="fr-FR"/>
              </w:rPr>
              <w:t>réseaux</w:t>
            </w:r>
            <w:r w:rsidR="00CA0855" w:rsidRPr="00790BE4">
              <w:rPr>
                <w:rFonts w:ascii="Arial" w:hAnsi="Arial" w:cs="Arial"/>
                <w:sz w:val="22"/>
                <w:szCs w:val="22"/>
                <w:lang w:val="fr-FR"/>
              </w:rPr>
              <w:t xml:space="preserve"> </w:t>
            </w:r>
            <w:r w:rsidR="004134E0" w:rsidRPr="00790BE4">
              <w:rPr>
                <w:rFonts w:ascii="Arial" w:hAnsi="Arial" w:cs="Arial"/>
                <w:sz w:val="22"/>
                <w:szCs w:val="22"/>
                <w:lang w:val="fr-FR"/>
              </w:rPr>
              <w:t>sociaux (</w:t>
            </w:r>
            <w:r w:rsidR="00423228" w:rsidRPr="00790BE4">
              <w:rPr>
                <w:rFonts w:ascii="Arial" w:hAnsi="Arial" w:cs="Arial"/>
                <w:sz w:val="22"/>
                <w:szCs w:val="22"/>
                <w:lang w:val="fr-FR"/>
              </w:rPr>
              <w:t>2455</w:t>
            </w:r>
            <w:r w:rsidRPr="00790BE4">
              <w:rPr>
                <w:rFonts w:ascii="Arial" w:hAnsi="Arial" w:cs="Arial"/>
                <w:sz w:val="22"/>
                <w:szCs w:val="22"/>
                <w:lang w:val="fr-FR"/>
              </w:rPr>
              <w:t xml:space="preserve"> personnes sur </w:t>
            </w:r>
            <w:r w:rsidR="001B25FF" w:rsidRPr="00790BE4">
              <w:rPr>
                <w:rFonts w:ascii="Arial" w:hAnsi="Arial" w:cs="Arial"/>
                <w:sz w:val="22"/>
                <w:szCs w:val="22"/>
                <w:lang w:val="fr-FR"/>
              </w:rPr>
              <w:t>YouTube</w:t>
            </w:r>
            <w:r w:rsidR="00423228" w:rsidRPr="00790BE4">
              <w:rPr>
                <w:rFonts w:ascii="Arial" w:hAnsi="Arial" w:cs="Arial"/>
                <w:sz w:val="22"/>
                <w:szCs w:val="22"/>
                <w:lang w:val="fr-FR"/>
              </w:rPr>
              <w:t>, 13900</w:t>
            </w:r>
            <w:r w:rsidRPr="00790BE4">
              <w:rPr>
                <w:rFonts w:ascii="Arial" w:hAnsi="Arial" w:cs="Arial"/>
                <w:sz w:val="22"/>
                <w:szCs w:val="22"/>
                <w:lang w:val="fr-FR"/>
              </w:rPr>
              <w:t xml:space="preserve"> personnes sur </w:t>
            </w:r>
            <w:r w:rsidR="00751B9E" w:rsidRPr="00790BE4">
              <w:rPr>
                <w:rFonts w:ascii="Arial" w:hAnsi="Arial" w:cs="Arial"/>
                <w:sz w:val="22"/>
                <w:szCs w:val="22"/>
                <w:lang w:val="fr-FR"/>
              </w:rPr>
              <w:t>Facebook</w:t>
            </w:r>
            <w:r w:rsidRPr="00790BE4">
              <w:rPr>
                <w:rFonts w:ascii="Arial" w:hAnsi="Arial" w:cs="Arial"/>
                <w:sz w:val="22"/>
                <w:szCs w:val="22"/>
                <w:lang w:val="fr-FR"/>
              </w:rPr>
              <w:t>).</w:t>
            </w:r>
          </w:p>
          <w:p w:rsidR="004862B6" w:rsidRPr="00790BE4" w:rsidRDefault="004862B6" w:rsidP="00381BD9">
            <w:pPr>
              <w:tabs>
                <w:tab w:val="left" w:pos="3615"/>
              </w:tabs>
              <w:rPr>
                <w:rFonts w:ascii="Arial" w:hAnsi="Arial" w:cs="Arial"/>
                <w:sz w:val="22"/>
                <w:szCs w:val="22"/>
                <w:lang w:val="fr-FR"/>
              </w:rPr>
            </w:pPr>
          </w:p>
        </w:tc>
        <w:tc>
          <w:tcPr>
            <w:tcW w:w="3969" w:type="dxa"/>
          </w:tcPr>
          <w:p w:rsidR="00BD6576" w:rsidRPr="00790BE4" w:rsidRDefault="008B3930" w:rsidP="00381BD9">
            <w:pPr>
              <w:rPr>
                <w:rFonts w:ascii="Arial" w:hAnsi="Arial" w:cs="Arial"/>
                <w:color w:val="7030A0"/>
                <w:sz w:val="22"/>
                <w:szCs w:val="22"/>
                <w:lang w:val="fr-FR"/>
              </w:rPr>
            </w:pPr>
            <w:r w:rsidRPr="00790BE4">
              <w:rPr>
                <w:rFonts w:ascii="Arial" w:hAnsi="Arial" w:cs="Arial"/>
                <w:sz w:val="22"/>
                <w:szCs w:val="22"/>
                <w:lang w:val="fr-FR"/>
              </w:rPr>
              <w:t xml:space="preserve">La population et </w:t>
            </w:r>
            <w:r w:rsidR="000A3E1E" w:rsidRPr="00790BE4">
              <w:rPr>
                <w:rFonts w:ascii="Arial" w:hAnsi="Arial" w:cs="Arial"/>
                <w:sz w:val="22"/>
                <w:szCs w:val="22"/>
                <w:lang w:val="fr-FR"/>
              </w:rPr>
              <w:t>le public sont sensibilisés sur la lutte contre la</w:t>
            </w:r>
            <w:r w:rsidRPr="00790BE4">
              <w:rPr>
                <w:rFonts w:ascii="Arial" w:hAnsi="Arial" w:cs="Arial"/>
                <w:sz w:val="22"/>
                <w:szCs w:val="22"/>
                <w:lang w:val="fr-FR"/>
              </w:rPr>
              <w:t xml:space="preserve"> </w:t>
            </w:r>
            <w:r w:rsidR="000A3E1E" w:rsidRPr="00790BE4">
              <w:rPr>
                <w:rFonts w:ascii="Arial" w:hAnsi="Arial" w:cs="Arial"/>
                <w:sz w:val="22"/>
                <w:szCs w:val="22"/>
                <w:lang w:val="fr-FR"/>
              </w:rPr>
              <w:t>stigmatisation  la discrimination des malades mentaux et les traumatisés</w:t>
            </w:r>
          </w:p>
        </w:tc>
      </w:tr>
      <w:tr w:rsidR="008F2958" w:rsidRPr="00790BE4" w:rsidTr="00381BD9">
        <w:trPr>
          <w:trHeight w:val="636"/>
        </w:trPr>
        <w:tc>
          <w:tcPr>
            <w:tcW w:w="4521" w:type="dxa"/>
            <w:gridSpan w:val="2"/>
          </w:tcPr>
          <w:p w:rsidR="008F2958" w:rsidRPr="00790BE4" w:rsidRDefault="00381BD9" w:rsidP="00381BD9">
            <w:pPr>
              <w:rPr>
                <w:rFonts w:ascii="Arial" w:hAnsi="Arial" w:cs="Arial"/>
                <w:b/>
                <w:sz w:val="22"/>
                <w:szCs w:val="22"/>
                <w:lang w:val="fr-FR"/>
              </w:rPr>
            </w:pPr>
            <w:r w:rsidRPr="00790BE4">
              <w:rPr>
                <w:rFonts w:ascii="Arial" w:hAnsi="Arial" w:cs="Arial"/>
                <w:b/>
                <w:sz w:val="22"/>
                <w:szCs w:val="22"/>
                <w:lang w:val="fr-FR"/>
              </w:rPr>
              <w:t>Sous-activités :</w:t>
            </w:r>
          </w:p>
        </w:tc>
        <w:tc>
          <w:tcPr>
            <w:tcW w:w="5964" w:type="dxa"/>
          </w:tcPr>
          <w:p w:rsidR="008F2958" w:rsidRPr="00790BE4" w:rsidRDefault="00381BD9" w:rsidP="00381BD9">
            <w:pPr>
              <w:tabs>
                <w:tab w:val="left" w:pos="4260"/>
              </w:tabs>
              <w:spacing w:after="200"/>
              <w:jc w:val="both"/>
              <w:rPr>
                <w:rFonts w:ascii="Arial" w:eastAsiaTheme="minorHAnsi" w:hAnsi="Arial" w:cs="Arial"/>
                <w:sz w:val="22"/>
                <w:szCs w:val="22"/>
                <w:lang w:val="fr-FR" w:eastAsia="en-US"/>
              </w:rPr>
            </w:pPr>
            <w:r w:rsidRPr="00790BE4">
              <w:rPr>
                <w:rFonts w:ascii="Arial" w:eastAsiaTheme="minorHAnsi" w:hAnsi="Arial" w:cs="Arial"/>
                <w:sz w:val="22"/>
                <w:szCs w:val="22"/>
                <w:lang w:val="fr-FR" w:eastAsia="en-US"/>
              </w:rPr>
              <w:t>Progrès dans l’exécution de l’activité/Niveau de réalisation des sous-activités</w:t>
            </w:r>
          </w:p>
        </w:tc>
        <w:tc>
          <w:tcPr>
            <w:tcW w:w="3969" w:type="dxa"/>
          </w:tcPr>
          <w:p w:rsidR="008F2958" w:rsidRPr="00790BE4" w:rsidRDefault="00381BD9" w:rsidP="00381BD9">
            <w:pPr>
              <w:tabs>
                <w:tab w:val="left" w:pos="4260"/>
              </w:tabs>
              <w:spacing w:after="200"/>
              <w:jc w:val="both"/>
              <w:rPr>
                <w:rFonts w:ascii="Arial" w:hAnsi="Arial" w:cs="Arial"/>
                <w:sz w:val="22"/>
                <w:szCs w:val="22"/>
                <w:lang w:val="fr-FR"/>
              </w:rPr>
            </w:pPr>
            <w:r w:rsidRPr="00790BE4">
              <w:rPr>
                <w:rFonts w:ascii="Arial" w:hAnsi="Arial" w:cs="Arial"/>
                <w:sz w:val="22"/>
                <w:szCs w:val="22"/>
                <w:lang w:val="fr-FR"/>
              </w:rPr>
              <w:t>Commentaires</w:t>
            </w:r>
          </w:p>
        </w:tc>
      </w:tr>
      <w:tr w:rsidR="00381BD9" w:rsidRPr="005634CF" w:rsidTr="00381BD9">
        <w:trPr>
          <w:trHeight w:val="3535"/>
        </w:trPr>
        <w:tc>
          <w:tcPr>
            <w:tcW w:w="4521" w:type="dxa"/>
            <w:gridSpan w:val="2"/>
          </w:tcPr>
          <w:p w:rsidR="00381BD9" w:rsidRPr="00790BE4" w:rsidRDefault="00CD5398" w:rsidP="00381BD9">
            <w:pPr>
              <w:rPr>
                <w:rFonts w:ascii="Arial" w:hAnsi="Arial" w:cs="Arial"/>
                <w:b/>
                <w:sz w:val="22"/>
                <w:szCs w:val="22"/>
                <w:lang w:val="fr-FR"/>
              </w:rPr>
            </w:pPr>
            <w:r w:rsidRPr="00790BE4">
              <w:rPr>
                <w:rFonts w:ascii="Arial" w:hAnsi="Arial" w:cs="Arial"/>
                <w:b/>
                <w:sz w:val="22"/>
                <w:szCs w:val="22"/>
                <w:lang w:val="fr-FR"/>
              </w:rPr>
              <w:t xml:space="preserve">Participation aux </w:t>
            </w:r>
            <w:r w:rsidR="0068508D" w:rsidRPr="00790BE4">
              <w:rPr>
                <w:rFonts w:ascii="Arial" w:hAnsi="Arial" w:cs="Arial"/>
                <w:b/>
                <w:sz w:val="22"/>
                <w:szCs w:val="22"/>
                <w:lang w:val="fr-FR"/>
              </w:rPr>
              <w:t>formation</w:t>
            </w:r>
            <w:r w:rsidRPr="00790BE4">
              <w:rPr>
                <w:rFonts w:ascii="Arial" w:hAnsi="Arial" w:cs="Arial"/>
                <w:b/>
                <w:sz w:val="22"/>
                <w:szCs w:val="22"/>
                <w:lang w:val="fr-FR"/>
              </w:rPr>
              <w:t>s, renforcement</w:t>
            </w:r>
            <w:r w:rsidR="0068508D" w:rsidRPr="00790BE4">
              <w:rPr>
                <w:rFonts w:ascii="Arial" w:hAnsi="Arial" w:cs="Arial"/>
                <w:b/>
                <w:sz w:val="22"/>
                <w:szCs w:val="22"/>
                <w:lang w:val="fr-FR"/>
              </w:rPr>
              <w:t xml:space="preserve"> de </w:t>
            </w:r>
            <w:r w:rsidRPr="00790BE4">
              <w:rPr>
                <w:rFonts w:ascii="Arial" w:hAnsi="Arial" w:cs="Arial"/>
                <w:b/>
                <w:sz w:val="22"/>
                <w:szCs w:val="22"/>
                <w:lang w:val="fr-FR"/>
              </w:rPr>
              <w:t>capacité organisées</w:t>
            </w:r>
            <w:r w:rsidR="0068508D" w:rsidRPr="00790BE4">
              <w:rPr>
                <w:rFonts w:ascii="Arial" w:hAnsi="Arial" w:cs="Arial"/>
                <w:b/>
                <w:sz w:val="22"/>
                <w:szCs w:val="22"/>
                <w:lang w:val="fr-FR"/>
              </w:rPr>
              <w:t xml:space="preserve"> p</w:t>
            </w:r>
            <w:r w:rsidR="00B053FF" w:rsidRPr="00790BE4">
              <w:rPr>
                <w:rFonts w:ascii="Arial" w:hAnsi="Arial" w:cs="Arial"/>
                <w:b/>
                <w:sz w:val="22"/>
                <w:szCs w:val="22"/>
                <w:lang w:val="fr-FR"/>
              </w:rPr>
              <w:t>ar  ALUMA-BURUND et les partenaires du programme.</w:t>
            </w:r>
          </w:p>
        </w:tc>
        <w:tc>
          <w:tcPr>
            <w:tcW w:w="5964" w:type="dxa"/>
          </w:tcPr>
          <w:p w:rsidR="00381BD9" w:rsidRPr="00790BE4" w:rsidRDefault="0068508D" w:rsidP="00381BD9">
            <w:pPr>
              <w:tabs>
                <w:tab w:val="left" w:pos="4260"/>
              </w:tabs>
              <w:spacing w:after="200"/>
              <w:jc w:val="both"/>
              <w:rPr>
                <w:rFonts w:ascii="Arial" w:eastAsiaTheme="minorHAnsi" w:hAnsi="Arial" w:cs="Arial"/>
                <w:sz w:val="22"/>
                <w:szCs w:val="22"/>
                <w:lang w:val="fr-FR" w:eastAsia="en-US"/>
              </w:rPr>
            </w:pPr>
            <w:r w:rsidRPr="00790BE4">
              <w:rPr>
                <w:rFonts w:ascii="Arial" w:eastAsiaTheme="minorHAnsi" w:hAnsi="Arial" w:cs="Arial"/>
                <w:sz w:val="22"/>
                <w:szCs w:val="22"/>
                <w:lang w:val="fr-FR" w:eastAsia="en-US"/>
              </w:rPr>
              <w:t>Les sept psychologues projet NI ABACU continuent d’</w:t>
            </w:r>
            <w:r w:rsidR="00AE2370" w:rsidRPr="00790BE4">
              <w:rPr>
                <w:rFonts w:ascii="Arial" w:eastAsiaTheme="minorHAnsi" w:hAnsi="Arial" w:cs="Arial"/>
                <w:sz w:val="22"/>
                <w:szCs w:val="22"/>
                <w:lang w:val="fr-FR" w:eastAsia="en-US"/>
              </w:rPr>
              <w:t>être</w:t>
            </w:r>
            <w:r w:rsidRPr="00790BE4">
              <w:rPr>
                <w:rFonts w:ascii="Arial" w:eastAsiaTheme="minorHAnsi" w:hAnsi="Arial" w:cs="Arial"/>
                <w:sz w:val="22"/>
                <w:szCs w:val="22"/>
                <w:lang w:val="fr-FR" w:eastAsia="en-US"/>
              </w:rPr>
              <w:t xml:space="preserve"> renforcés par les partenaires du </w:t>
            </w:r>
            <w:r w:rsidR="00AE2370" w:rsidRPr="00790BE4">
              <w:rPr>
                <w:rFonts w:ascii="Arial" w:eastAsiaTheme="minorHAnsi" w:hAnsi="Arial" w:cs="Arial"/>
                <w:sz w:val="22"/>
                <w:szCs w:val="22"/>
                <w:lang w:val="fr-FR" w:eastAsia="en-US"/>
              </w:rPr>
              <w:t>programme. C’est</w:t>
            </w:r>
            <w:r w:rsidRPr="00790BE4">
              <w:rPr>
                <w:rFonts w:ascii="Arial" w:eastAsiaTheme="minorHAnsi" w:hAnsi="Arial" w:cs="Arial"/>
                <w:sz w:val="22"/>
                <w:szCs w:val="22"/>
                <w:lang w:val="fr-FR" w:eastAsia="en-US"/>
              </w:rPr>
              <w:t xml:space="preserve"> notamment </w:t>
            </w:r>
            <w:r w:rsidR="00B053FF" w:rsidRPr="00790BE4">
              <w:rPr>
                <w:rFonts w:ascii="Arial" w:eastAsiaTheme="minorHAnsi" w:hAnsi="Arial" w:cs="Arial"/>
                <w:sz w:val="22"/>
                <w:szCs w:val="22"/>
                <w:lang w:val="fr-FR" w:eastAsia="en-US"/>
              </w:rPr>
              <w:t xml:space="preserve">sur la l’approche </w:t>
            </w:r>
            <w:r w:rsidRPr="00790BE4">
              <w:rPr>
                <w:rFonts w:ascii="Arial" w:eastAsiaTheme="minorHAnsi" w:hAnsi="Arial" w:cs="Arial"/>
                <w:sz w:val="22"/>
                <w:szCs w:val="22"/>
                <w:lang w:val="fr-FR" w:eastAsia="en-US"/>
              </w:rPr>
              <w:t xml:space="preserve">psychosociale </w:t>
            </w:r>
            <w:r w:rsidR="00AE2370" w:rsidRPr="00790BE4">
              <w:rPr>
                <w:rFonts w:ascii="Arial" w:eastAsiaTheme="minorHAnsi" w:hAnsi="Arial" w:cs="Arial"/>
                <w:sz w:val="22"/>
                <w:szCs w:val="22"/>
                <w:lang w:val="fr-FR" w:eastAsia="en-US"/>
              </w:rPr>
              <w:t>communautaire, la</w:t>
            </w:r>
            <w:r w:rsidR="00C81E60" w:rsidRPr="00790BE4">
              <w:rPr>
                <w:rFonts w:ascii="Arial" w:eastAsiaTheme="minorHAnsi" w:hAnsi="Arial" w:cs="Arial"/>
                <w:sz w:val="22"/>
                <w:szCs w:val="22"/>
                <w:lang w:val="fr-FR" w:eastAsia="en-US"/>
              </w:rPr>
              <w:t xml:space="preserve"> prise en charge </w:t>
            </w:r>
            <w:r w:rsidR="00AE2370" w:rsidRPr="00790BE4">
              <w:rPr>
                <w:rFonts w:ascii="Arial" w:eastAsiaTheme="minorHAnsi" w:hAnsi="Arial" w:cs="Arial"/>
                <w:sz w:val="22"/>
                <w:szCs w:val="22"/>
                <w:lang w:val="fr-FR" w:eastAsia="en-US"/>
              </w:rPr>
              <w:t>individuelle, la</w:t>
            </w:r>
            <w:r w:rsidR="00C81E60" w:rsidRPr="00790BE4">
              <w:rPr>
                <w:rFonts w:ascii="Arial" w:eastAsiaTheme="minorHAnsi" w:hAnsi="Arial" w:cs="Arial"/>
                <w:sz w:val="22"/>
                <w:szCs w:val="22"/>
                <w:lang w:val="fr-FR" w:eastAsia="en-US"/>
              </w:rPr>
              <w:t xml:space="preserve"> gestion stress </w:t>
            </w:r>
            <w:r w:rsidR="00AE2370" w:rsidRPr="00790BE4">
              <w:rPr>
                <w:rFonts w:ascii="Arial" w:eastAsiaTheme="minorHAnsi" w:hAnsi="Arial" w:cs="Arial"/>
                <w:sz w:val="22"/>
                <w:szCs w:val="22"/>
                <w:lang w:val="fr-FR" w:eastAsia="en-US"/>
              </w:rPr>
              <w:t>professionnel, la</w:t>
            </w:r>
            <w:r w:rsidR="00C81E60" w:rsidRPr="00790BE4">
              <w:rPr>
                <w:rFonts w:ascii="Arial" w:eastAsiaTheme="minorHAnsi" w:hAnsi="Arial" w:cs="Arial"/>
                <w:sz w:val="22"/>
                <w:szCs w:val="22"/>
                <w:lang w:val="fr-FR" w:eastAsia="en-US"/>
              </w:rPr>
              <w:t xml:space="preserve"> prise charge des troubles mentaux</w:t>
            </w:r>
            <w:r w:rsidR="00AE2370" w:rsidRPr="00790BE4">
              <w:rPr>
                <w:rFonts w:ascii="Arial" w:eastAsiaTheme="minorHAnsi" w:hAnsi="Arial" w:cs="Arial"/>
                <w:sz w:val="22"/>
                <w:szCs w:val="22"/>
                <w:lang w:val="fr-FR" w:eastAsia="en-US"/>
              </w:rPr>
              <w:t xml:space="preserve">, </w:t>
            </w:r>
            <w:r w:rsidR="00A01121" w:rsidRPr="00790BE4">
              <w:rPr>
                <w:rFonts w:ascii="Arial" w:eastAsiaTheme="minorHAnsi" w:hAnsi="Arial" w:cs="Arial"/>
                <w:sz w:val="22"/>
                <w:szCs w:val="22"/>
                <w:lang w:val="fr-FR" w:eastAsia="en-US"/>
              </w:rPr>
              <w:t>neurologiques</w:t>
            </w:r>
            <w:r w:rsidR="00C81E60" w:rsidRPr="00790BE4">
              <w:rPr>
                <w:rFonts w:ascii="Arial" w:eastAsiaTheme="minorHAnsi" w:hAnsi="Arial" w:cs="Arial"/>
                <w:sz w:val="22"/>
                <w:szCs w:val="22"/>
                <w:lang w:val="fr-FR" w:eastAsia="en-US"/>
              </w:rPr>
              <w:t xml:space="preserve"> et ceux liés à l’utilisation des substances psychoactives et la prise en charge des </w:t>
            </w:r>
            <w:r w:rsidR="00CD5398" w:rsidRPr="00790BE4">
              <w:rPr>
                <w:rFonts w:ascii="Arial" w:eastAsiaTheme="minorHAnsi" w:hAnsi="Arial" w:cs="Arial"/>
                <w:sz w:val="22"/>
                <w:szCs w:val="22"/>
                <w:lang w:val="fr-FR" w:eastAsia="en-US"/>
              </w:rPr>
              <w:t>syndromes</w:t>
            </w:r>
            <w:r w:rsidR="00C81E60" w:rsidRPr="00790BE4">
              <w:rPr>
                <w:rFonts w:ascii="Arial" w:eastAsiaTheme="minorHAnsi" w:hAnsi="Arial" w:cs="Arial"/>
                <w:sz w:val="22"/>
                <w:szCs w:val="22"/>
                <w:lang w:val="fr-FR" w:eastAsia="en-US"/>
              </w:rPr>
              <w:t xml:space="preserve"> de sevrage selon le type de drogues consommés.</w:t>
            </w:r>
          </w:p>
        </w:tc>
        <w:tc>
          <w:tcPr>
            <w:tcW w:w="3969" w:type="dxa"/>
          </w:tcPr>
          <w:p w:rsidR="00381BD9" w:rsidRPr="00790BE4" w:rsidRDefault="00DD77F4" w:rsidP="00381BD9">
            <w:pPr>
              <w:tabs>
                <w:tab w:val="left" w:pos="4260"/>
              </w:tabs>
              <w:spacing w:after="200"/>
              <w:jc w:val="both"/>
              <w:rPr>
                <w:rFonts w:ascii="Arial" w:hAnsi="Arial" w:cs="Arial"/>
                <w:sz w:val="22"/>
                <w:szCs w:val="22"/>
                <w:lang w:val="fr-FR"/>
              </w:rPr>
            </w:pPr>
            <w:r w:rsidRPr="00790BE4">
              <w:rPr>
                <w:rFonts w:ascii="Arial" w:hAnsi="Arial" w:cs="Arial"/>
                <w:sz w:val="22"/>
                <w:szCs w:val="22"/>
                <w:lang w:val="fr-FR"/>
              </w:rPr>
              <w:t xml:space="preserve">Les psychologues de </w:t>
            </w:r>
            <w:r w:rsidR="00E26021" w:rsidRPr="00790BE4">
              <w:rPr>
                <w:rFonts w:ascii="Arial" w:hAnsi="Arial" w:cs="Arial"/>
                <w:sz w:val="22"/>
                <w:szCs w:val="22"/>
                <w:lang w:val="fr-FR"/>
              </w:rPr>
              <w:t>terrain</w:t>
            </w:r>
            <w:r w:rsidRPr="00790BE4">
              <w:rPr>
                <w:rFonts w:ascii="Arial" w:hAnsi="Arial" w:cs="Arial"/>
                <w:sz w:val="22"/>
                <w:szCs w:val="22"/>
                <w:lang w:val="fr-FR"/>
              </w:rPr>
              <w:t xml:space="preserve"> ainsi la coordinatrice des </w:t>
            </w:r>
            <w:r w:rsidR="00E26021" w:rsidRPr="00790BE4">
              <w:rPr>
                <w:rFonts w:ascii="Arial" w:hAnsi="Arial" w:cs="Arial"/>
                <w:sz w:val="22"/>
                <w:szCs w:val="22"/>
                <w:lang w:val="fr-FR"/>
              </w:rPr>
              <w:t>activités</w:t>
            </w:r>
            <w:r w:rsidRPr="00790BE4">
              <w:rPr>
                <w:rFonts w:ascii="Arial" w:hAnsi="Arial" w:cs="Arial"/>
                <w:sz w:val="22"/>
                <w:szCs w:val="22"/>
                <w:lang w:val="fr-FR"/>
              </w:rPr>
              <w:t xml:space="preserve"> participent </w:t>
            </w:r>
            <w:r w:rsidR="00E26021" w:rsidRPr="00790BE4">
              <w:rPr>
                <w:rFonts w:ascii="Arial" w:hAnsi="Arial" w:cs="Arial"/>
                <w:sz w:val="22"/>
                <w:szCs w:val="22"/>
                <w:lang w:val="fr-FR"/>
              </w:rPr>
              <w:t>régulièrement</w:t>
            </w:r>
            <w:r w:rsidRPr="00790BE4">
              <w:rPr>
                <w:rFonts w:ascii="Arial" w:hAnsi="Arial" w:cs="Arial"/>
                <w:sz w:val="22"/>
                <w:szCs w:val="22"/>
                <w:lang w:val="fr-FR"/>
              </w:rPr>
              <w:t xml:space="preserve"> aux différentes </w:t>
            </w:r>
            <w:r w:rsidR="00E26021" w:rsidRPr="00790BE4">
              <w:rPr>
                <w:rFonts w:ascii="Arial" w:hAnsi="Arial" w:cs="Arial"/>
                <w:sz w:val="22"/>
                <w:szCs w:val="22"/>
                <w:lang w:val="fr-FR"/>
              </w:rPr>
              <w:t>S</w:t>
            </w:r>
            <w:r w:rsidRPr="00790BE4">
              <w:rPr>
                <w:rFonts w:ascii="Arial" w:hAnsi="Arial" w:cs="Arial"/>
                <w:sz w:val="22"/>
                <w:szCs w:val="22"/>
                <w:lang w:val="fr-FR"/>
              </w:rPr>
              <w:t>éminaires de formation et aux réunions organisées par</w:t>
            </w:r>
            <w:r w:rsidR="00E26021" w:rsidRPr="00790BE4">
              <w:rPr>
                <w:rFonts w:ascii="Arial" w:hAnsi="Arial" w:cs="Arial"/>
                <w:sz w:val="22"/>
                <w:szCs w:val="22"/>
                <w:lang w:val="fr-FR"/>
              </w:rPr>
              <w:t xml:space="preserve"> les partenaires DE ALUMA-BURUNDI</w:t>
            </w:r>
          </w:p>
        </w:tc>
      </w:tr>
    </w:tbl>
    <w:p w:rsidR="00307308" w:rsidRPr="00790BE4" w:rsidRDefault="00304D08" w:rsidP="00562E5A">
      <w:pPr>
        <w:rPr>
          <w:rFonts w:ascii="Arial" w:hAnsi="Arial" w:cs="Arial"/>
          <w:color w:val="2F5496"/>
          <w:sz w:val="22"/>
          <w:szCs w:val="22"/>
          <w:lang w:val="fr-FR"/>
        </w:rPr>
        <w:sectPr w:rsidR="00307308" w:rsidRPr="00790BE4">
          <w:footerReference w:type="default" r:id="rId10"/>
          <w:footerReference w:type="first" r:id="rId11"/>
          <w:pgSz w:w="15840" w:h="12240" w:orient="landscape"/>
          <w:pgMar w:top="1134" w:right="1135" w:bottom="1041" w:left="1440" w:header="720" w:footer="720" w:gutter="0"/>
          <w:cols w:space="720"/>
        </w:sectPr>
      </w:pPr>
      <w:r w:rsidRPr="00790BE4">
        <w:rPr>
          <w:rFonts w:ascii="Arial" w:hAnsi="Arial" w:cs="Arial"/>
          <w:color w:val="2F5496"/>
          <w:sz w:val="22"/>
          <w:szCs w:val="22"/>
          <w:lang w:val="fr-FR"/>
        </w:rPr>
        <w:br w:type="textWrapping" w:clear="all"/>
      </w:r>
    </w:p>
    <w:p w:rsidR="00307308" w:rsidRPr="00790BE4" w:rsidRDefault="00307308" w:rsidP="00562E5A">
      <w:pPr>
        <w:rPr>
          <w:rFonts w:ascii="Arial" w:hAnsi="Arial" w:cs="Arial"/>
          <w:color w:val="2F5496"/>
          <w:sz w:val="22"/>
          <w:szCs w:val="22"/>
          <w:lang w:val="fr-FR"/>
        </w:rPr>
      </w:pPr>
    </w:p>
    <w:p w:rsidR="00307308" w:rsidRPr="00790BE4" w:rsidRDefault="00307308" w:rsidP="00562E5A">
      <w:pPr>
        <w:rPr>
          <w:rFonts w:ascii="Arial" w:hAnsi="Arial" w:cs="Arial"/>
          <w:color w:val="2F5496"/>
          <w:sz w:val="22"/>
          <w:szCs w:val="22"/>
          <w:lang w:val="fr-FR"/>
        </w:rPr>
      </w:pPr>
    </w:p>
    <w:p w:rsidR="00307308" w:rsidRPr="00790BE4" w:rsidRDefault="00307308" w:rsidP="00562E5A">
      <w:pPr>
        <w:rPr>
          <w:rFonts w:ascii="Arial" w:hAnsi="Arial" w:cs="Arial"/>
          <w:color w:val="2F5496"/>
          <w:sz w:val="22"/>
          <w:szCs w:val="22"/>
          <w:lang w:val="fr-FR"/>
        </w:rPr>
      </w:pPr>
    </w:p>
    <w:p w:rsidR="00547BC1" w:rsidRPr="00790BE4" w:rsidRDefault="00547BC1" w:rsidP="00562E5A">
      <w:pPr>
        <w:pStyle w:val="Titre2"/>
        <w:jc w:val="both"/>
        <w:rPr>
          <w:rFonts w:ascii="Arial" w:hAnsi="Arial" w:cs="Arial"/>
          <w:b/>
          <w:color w:val="C45911"/>
          <w:sz w:val="22"/>
          <w:szCs w:val="22"/>
          <w:lang w:val="fr-FR"/>
        </w:rPr>
      </w:pPr>
      <w:r w:rsidRPr="00790BE4">
        <w:rPr>
          <w:rFonts w:ascii="Arial" w:hAnsi="Arial" w:cs="Arial"/>
          <w:b/>
          <w:color w:val="C45911"/>
          <w:sz w:val="22"/>
          <w:szCs w:val="22"/>
          <w:lang w:val="fr-FR"/>
        </w:rPr>
        <w:t>2.2 2.2 Résultats inattendus</w:t>
      </w:r>
    </w:p>
    <w:p w:rsidR="00E753B6" w:rsidRPr="00790BE4" w:rsidRDefault="00E753B6" w:rsidP="00E753B6">
      <w:pPr>
        <w:rPr>
          <w:rFonts w:ascii="Arial" w:hAnsi="Arial" w:cs="Arial"/>
          <w:sz w:val="22"/>
          <w:szCs w:val="22"/>
          <w:lang w:val="fr-FR"/>
        </w:rPr>
      </w:pPr>
    </w:p>
    <w:p w:rsidR="00E753B6" w:rsidRPr="00790BE4" w:rsidRDefault="00E753B6" w:rsidP="00E753B6">
      <w:pPr>
        <w:numPr>
          <w:ilvl w:val="0"/>
          <w:numId w:val="24"/>
        </w:numPr>
        <w:jc w:val="both"/>
        <w:rPr>
          <w:rFonts w:ascii="Arial" w:hAnsi="Arial" w:cs="Arial"/>
          <w:color w:val="000000"/>
          <w:sz w:val="22"/>
          <w:szCs w:val="22"/>
          <w:lang w:val="fr-FR"/>
        </w:rPr>
      </w:pPr>
      <w:r w:rsidRPr="00790BE4">
        <w:rPr>
          <w:rFonts w:ascii="Arial" w:hAnsi="Arial" w:cs="Arial"/>
          <w:color w:val="000000"/>
          <w:sz w:val="22"/>
          <w:szCs w:val="22"/>
          <w:lang w:val="fr-FR"/>
        </w:rPr>
        <w:t>La population rencontrée au niveau des Centre de sante acceptent facilement la prise des photos contrairement dans la communauté ;</w:t>
      </w:r>
    </w:p>
    <w:p w:rsidR="00E753B6" w:rsidRPr="00790BE4" w:rsidRDefault="00E753B6" w:rsidP="00E753B6">
      <w:pPr>
        <w:numPr>
          <w:ilvl w:val="0"/>
          <w:numId w:val="24"/>
        </w:numPr>
        <w:jc w:val="both"/>
        <w:rPr>
          <w:rFonts w:ascii="Arial" w:hAnsi="Arial" w:cs="Arial"/>
          <w:color w:val="000000"/>
          <w:sz w:val="22"/>
          <w:szCs w:val="22"/>
          <w:lang w:val="fr-FR"/>
        </w:rPr>
      </w:pPr>
      <w:r w:rsidRPr="00790BE4">
        <w:rPr>
          <w:rFonts w:ascii="Arial" w:hAnsi="Arial" w:cs="Arial"/>
          <w:color w:val="000000"/>
          <w:sz w:val="22"/>
          <w:szCs w:val="22"/>
          <w:lang w:val="fr-FR"/>
        </w:rPr>
        <w:t>Avoir des bureaux d’écoute gratuitement dans les CDS ;</w:t>
      </w:r>
    </w:p>
    <w:p w:rsidR="00E753B6" w:rsidRPr="00790BE4" w:rsidRDefault="00E753B6" w:rsidP="00E753B6">
      <w:pPr>
        <w:jc w:val="both"/>
        <w:rPr>
          <w:rFonts w:ascii="Arial" w:hAnsi="Arial" w:cs="Arial"/>
          <w:sz w:val="22"/>
          <w:szCs w:val="22"/>
          <w:lang w:val="fr-FR"/>
        </w:rPr>
      </w:pPr>
    </w:p>
    <w:p w:rsidR="00E753B6" w:rsidRPr="00790BE4" w:rsidRDefault="00E753B6" w:rsidP="00E753B6">
      <w:pPr>
        <w:numPr>
          <w:ilvl w:val="0"/>
          <w:numId w:val="24"/>
        </w:numPr>
        <w:jc w:val="both"/>
        <w:rPr>
          <w:rFonts w:ascii="Arial" w:hAnsi="Arial" w:cs="Arial"/>
          <w:color w:val="000000"/>
          <w:sz w:val="22"/>
          <w:szCs w:val="22"/>
          <w:lang w:val="fr-FR"/>
        </w:rPr>
      </w:pPr>
      <w:r w:rsidRPr="00790BE4">
        <w:rPr>
          <w:rFonts w:ascii="Arial" w:hAnsi="Arial" w:cs="Arial"/>
          <w:color w:val="000000"/>
          <w:sz w:val="22"/>
          <w:szCs w:val="22"/>
          <w:lang w:val="fr-FR"/>
        </w:rPr>
        <w:t xml:space="preserve">Parmi le personnel des  centres de santé, il y a ceux qui cherchent nos services ;  </w:t>
      </w:r>
    </w:p>
    <w:p w:rsidR="00E753B6" w:rsidRPr="00790BE4" w:rsidRDefault="00E753B6" w:rsidP="00202C9D">
      <w:pPr>
        <w:jc w:val="both"/>
        <w:rPr>
          <w:rFonts w:ascii="Arial" w:hAnsi="Arial" w:cs="Arial"/>
          <w:color w:val="000000"/>
          <w:sz w:val="22"/>
          <w:szCs w:val="22"/>
          <w:lang w:val="fr-FR"/>
        </w:rPr>
      </w:pPr>
    </w:p>
    <w:p w:rsidR="00E753B6" w:rsidRPr="00790BE4" w:rsidRDefault="00E753B6" w:rsidP="00E753B6">
      <w:pPr>
        <w:numPr>
          <w:ilvl w:val="0"/>
          <w:numId w:val="24"/>
        </w:numPr>
        <w:jc w:val="both"/>
        <w:rPr>
          <w:rFonts w:ascii="Arial" w:hAnsi="Arial" w:cs="Arial"/>
          <w:color w:val="000000"/>
          <w:sz w:val="22"/>
          <w:szCs w:val="22"/>
          <w:lang w:val="fr-FR"/>
        </w:rPr>
      </w:pPr>
      <w:r w:rsidRPr="00790BE4">
        <w:rPr>
          <w:rFonts w:ascii="Arial" w:hAnsi="Arial" w:cs="Arial"/>
          <w:color w:val="000000"/>
          <w:sz w:val="22"/>
          <w:szCs w:val="22"/>
          <w:lang w:val="fr-FR"/>
        </w:rPr>
        <w:t>Même si la population de la mairie de bujumbura commence  à comprendre la santé mentale, il y a encore les personnes qui ne sont pas encore consciente du rôle du psychologue dans l’accompagnement psychosocial  malgré les sensibilisations que nous faisons dans la communauté.  Ils mettent en avant la  demande des aides matériels  et de la prescription médicale alors 90% des maladies mentales ne nécessitent pas la prise en charge médicale;</w:t>
      </w:r>
    </w:p>
    <w:p w:rsidR="00E753B6" w:rsidRPr="00790BE4" w:rsidRDefault="00E753B6" w:rsidP="00E753B6">
      <w:pPr>
        <w:rPr>
          <w:rFonts w:ascii="Arial" w:hAnsi="Arial" w:cs="Arial"/>
          <w:sz w:val="22"/>
          <w:szCs w:val="22"/>
          <w:lang w:val="fr-FR"/>
        </w:rPr>
      </w:pPr>
    </w:p>
    <w:p w:rsidR="00547BC1" w:rsidRPr="00790BE4" w:rsidRDefault="00547BC1" w:rsidP="00562E5A">
      <w:pPr>
        <w:jc w:val="both"/>
        <w:rPr>
          <w:rFonts w:ascii="Arial" w:hAnsi="Arial" w:cs="Arial"/>
          <w:sz w:val="22"/>
          <w:szCs w:val="22"/>
          <w:lang w:val="fr-FR"/>
        </w:rPr>
      </w:pPr>
    </w:p>
    <w:p w:rsidR="00547BC1" w:rsidRPr="00790BE4" w:rsidRDefault="00547BC1" w:rsidP="00562E5A">
      <w:pPr>
        <w:jc w:val="both"/>
        <w:rPr>
          <w:rFonts w:ascii="Arial" w:hAnsi="Arial" w:cs="Arial"/>
          <w:sz w:val="22"/>
          <w:szCs w:val="22"/>
          <w:lang w:val="fr-FR"/>
        </w:rPr>
      </w:pPr>
    </w:p>
    <w:p w:rsidR="00547BC1" w:rsidRPr="00790BE4" w:rsidRDefault="00547BC1" w:rsidP="00562E5A">
      <w:pPr>
        <w:pStyle w:val="Titre2"/>
        <w:tabs>
          <w:tab w:val="left" w:pos="3228"/>
        </w:tabs>
        <w:jc w:val="both"/>
        <w:rPr>
          <w:rFonts w:ascii="Arial" w:hAnsi="Arial" w:cs="Arial"/>
          <w:b/>
          <w:color w:val="C45911"/>
          <w:sz w:val="22"/>
          <w:szCs w:val="22"/>
          <w:lang w:val="fr-CH"/>
        </w:rPr>
      </w:pPr>
      <w:r w:rsidRPr="00790BE4">
        <w:rPr>
          <w:rFonts w:ascii="Arial" w:hAnsi="Arial" w:cs="Arial"/>
          <w:b/>
          <w:color w:val="C45911"/>
          <w:sz w:val="22"/>
          <w:szCs w:val="22"/>
          <w:lang w:val="fr-CH"/>
        </w:rPr>
        <w:t>Bilan des résultats (outcome</w:t>
      </w:r>
      <w:r w:rsidR="001B25FF" w:rsidRPr="00790BE4">
        <w:rPr>
          <w:rFonts w:ascii="Arial" w:hAnsi="Arial" w:cs="Arial"/>
          <w:b/>
          <w:color w:val="C45911"/>
          <w:sz w:val="22"/>
          <w:szCs w:val="22"/>
          <w:lang w:val="fr-CH"/>
        </w:rPr>
        <w:t xml:space="preserve"> </w:t>
      </w:r>
      <w:r w:rsidRPr="00790BE4">
        <w:rPr>
          <w:rFonts w:ascii="Arial" w:hAnsi="Arial" w:cs="Arial"/>
          <w:b/>
          <w:color w:val="C45911"/>
          <w:sz w:val="22"/>
          <w:szCs w:val="22"/>
          <w:lang w:val="fr-CH"/>
        </w:rPr>
        <w:t>statements) en matière de genre et de gouvernance</w:t>
      </w:r>
    </w:p>
    <w:p w:rsidR="0074787C" w:rsidRPr="00790BE4" w:rsidRDefault="0074787C" w:rsidP="00562E5A">
      <w:pPr>
        <w:jc w:val="both"/>
        <w:rPr>
          <w:rFonts w:ascii="Arial" w:hAnsi="Arial" w:cs="Arial"/>
          <w:sz w:val="22"/>
          <w:szCs w:val="22"/>
          <w:lang w:val="fr-CH"/>
        </w:rPr>
      </w:pPr>
    </w:p>
    <w:p w:rsidR="00E753B6" w:rsidRPr="00790BE4" w:rsidRDefault="00E753B6" w:rsidP="00E753B6">
      <w:pPr>
        <w:jc w:val="both"/>
        <w:rPr>
          <w:rFonts w:ascii="Arial" w:hAnsi="Arial" w:cs="Arial"/>
          <w:sz w:val="22"/>
          <w:szCs w:val="22"/>
          <w:lang w:val="fr-CH"/>
        </w:rPr>
      </w:pPr>
      <w:r w:rsidRPr="00790BE4">
        <w:rPr>
          <w:rFonts w:ascii="Arial" w:hAnsi="Arial" w:cs="Arial"/>
          <w:sz w:val="22"/>
          <w:szCs w:val="22"/>
          <w:lang w:val="fr-CH"/>
        </w:rPr>
        <w:t xml:space="preserve">Au cours de l’année </w:t>
      </w:r>
      <w:r w:rsidR="00723912" w:rsidRPr="00790BE4">
        <w:rPr>
          <w:rFonts w:ascii="Arial" w:hAnsi="Arial" w:cs="Arial"/>
          <w:sz w:val="22"/>
          <w:szCs w:val="22"/>
          <w:lang w:val="fr-CH"/>
        </w:rPr>
        <w:t>précédente, les</w:t>
      </w:r>
      <w:r w:rsidRPr="00790BE4">
        <w:rPr>
          <w:rFonts w:ascii="Arial" w:hAnsi="Arial" w:cs="Arial"/>
          <w:sz w:val="22"/>
          <w:szCs w:val="22"/>
          <w:lang w:val="fr-CH"/>
        </w:rPr>
        <w:t xml:space="preserve"> séances de sensibilisation communautaires ont été effectuées </w:t>
      </w:r>
      <w:r w:rsidR="005674E9" w:rsidRPr="00790BE4">
        <w:rPr>
          <w:rFonts w:ascii="Arial" w:hAnsi="Arial" w:cs="Arial"/>
          <w:sz w:val="22"/>
          <w:szCs w:val="22"/>
          <w:lang w:val="fr-CH"/>
        </w:rPr>
        <w:t xml:space="preserve">  auprès de 205149 personnes  dont 125803 hommes et 79346</w:t>
      </w:r>
      <w:r w:rsidRPr="00790BE4">
        <w:rPr>
          <w:rFonts w:ascii="Arial" w:hAnsi="Arial" w:cs="Arial"/>
          <w:sz w:val="22"/>
          <w:szCs w:val="22"/>
          <w:lang w:val="fr-CH"/>
        </w:rPr>
        <w:t>femmes</w:t>
      </w:r>
      <w:r w:rsidR="001442E5" w:rsidRPr="00790BE4">
        <w:rPr>
          <w:rFonts w:ascii="Arial" w:hAnsi="Arial" w:cs="Arial"/>
          <w:sz w:val="22"/>
          <w:szCs w:val="22"/>
          <w:lang w:val="fr-CH"/>
        </w:rPr>
        <w:t>, 2455 personnes sur YouTube et 13900personnes sur facebook.</w:t>
      </w:r>
    </w:p>
    <w:p w:rsidR="00E753B6" w:rsidRPr="00790BE4" w:rsidRDefault="00E753B6" w:rsidP="00E753B6">
      <w:pPr>
        <w:jc w:val="both"/>
        <w:rPr>
          <w:rFonts w:ascii="Arial" w:hAnsi="Arial" w:cs="Arial"/>
          <w:sz w:val="22"/>
          <w:szCs w:val="22"/>
          <w:lang w:val="fr-CH"/>
        </w:rPr>
      </w:pPr>
      <w:r w:rsidRPr="00790BE4">
        <w:rPr>
          <w:rFonts w:ascii="Arial" w:hAnsi="Arial" w:cs="Arial"/>
          <w:sz w:val="22"/>
          <w:szCs w:val="22"/>
          <w:lang w:val="fr-CH"/>
        </w:rPr>
        <w:t xml:space="preserve">Grace à ces sensibilisations, les </w:t>
      </w:r>
      <w:r w:rsidR="00723912" w:rsidRPr="00790BE4">
        <w:rPr>
          <w:rFonts w:ascii="Arial" w:hAnsi="Arial" w:cs="Arial"/>
          <w:sz w:val="22"/>
          <w:szCs w:val="22"/>
          <w:lang w:val="fr-CH"/>
        </w:rPr>
        <w:t>bénéficiaires  ont compris</w:t>
      </w:r>
      <w:r w:rsidRPr="00790BE4">
        <w:rPr>
          <w:rFonts w:ascii="Arial" w:hAnsi="Arial" w:cs="Arial"/>
          <w:sz w:val="22"/>
          <w:szCs w:val="22"/>
          <w:lang w:val="fr-CH"/>
        </w:rPr>
        <w:t xml:space="preserve"> ce que c’est la santé mentale, le bien être psychosociale, les maladies mentales et les méfaits des substances psychoactives. Ils</w:t>
      </w:r>
      <w:r w:rsidR="00723912" w:rsidRPr="00790BE4">
        <w:rPr>
          <w:rFonts w:ascii="Arial" w:hAnsi="Arial" w:cs="Arial"/>
          <w:sz w:val="22"/>
          <w:szCs w:val="22"/>
          <w:lang w:val="fr-CH"/>
        </w:rPr>
        <w:t xml:space="preserve"> ont compris</w:t>
      </w:r>
      <w:r w:rsidRPr="00790BE4">
        <w:rPr>
          <w:rFonts w:ascii="Arial" w:hAnsi="Arial" w:cs="Arial"/>
          <w:sz w:val="22"/>
          <w:szCs w:val="22"/>
          <w:lang w:val="fr-CH"/>
        </w:rPr>
        <w:t xml:space="preserve"> aussi les conséquences des  pratiques discriminatoires et  de  stigmatisation des malades mentaux, des toxicomanes, des épileptiques et ceux qui ont  des problèmes psychosociaux.</w:t>
      </w:r>
    </w:p>
    <w:p w:rsidR="00E753B6" w:rsidRPr="00790BE4" w:rsidRDefault="00A670CD" w:rsidP="00E753B6">
      <w:pPr>
        <w:jc w:val="both"/>
        <w:rPr>
          <w:rFonts w:ascii="Arial" w:hAnsi="Arial" w:cs="Arial"/>
          <w:sz w:val="22"/>
          <w:szCs w:val="22"/>
          <w:lang w:val="fr-CH"/>
        </w:rPr>
      </w:pPr>
      <w:r w:rsidRPr="00790BE4">
        <w:rPr>
          <w:rFonts w:ascii="Arial" w:hAnsi="Arial" w:cs="Arial"/>
          <w:sz w:val="22"/>
          <w:szCs w:val="22"/>
          <w:lang w:val="fr-CH"/>
        </w:rPr>
        <w:t>C’est pour cela que 591</w:t>
      </w:r>
      <w:r w:rsidR="00E753B6" w:rsidRPr="00790BE4">
        <w:rPr>
          <w:rFonts w:ascii="Arial" w:hAnsi="Arial" w:cs="Arial"/>
          <w:sz w:val="22"/>
          <w:szCs w:val="22"/>
          <w:lang w:val="fr-CH"/>
        </w:rPr>
        <w:t xml:space="preserve"> personnes </w:t>
      </w:r>
      <w:r w:rsidRPr="00790BE4">
        <w:rPr>
          <w:rFonts w:ascii="Arial" w:hAnsi="Arial" w:cs="Arial"/>
          <w:sz w:val="22"/>
          <w:szCs w:val="22"/>
          <w:lang w:val="fr-CH"/>
        </w:rPr>
        <w:t>dont  236Hommes et  355</w:t>
      </w:r>
      <w:r w:rsidR="00E753B6" w:rsidRPr="00790BE4">
        <w:rPr>
          <w:rFonts w:ascii="Arial" w:hAnsi="Arial" w:cs="Arial"/>
          <w:sz w:val="22"/>
          <w:szCs w:val="22"/>
          <w:lang w:val="fr-CH"/>
        </w:rPr>
        <w:t>femmes  ont parvenu à consulter notre centre St François d’Assise et nos bureaux d’écoute communaux pour la recherche des soins</w:t>
      </w:r>
      <w:r w:rsidR="00887FB0" w:rsidRPr="00790BE4">
        <w:rPr>
          <w:rFonts w:ascii="Arial" w:hAnsi="Arial" w:cs="Arial"/>
          <w:sz w:val="22"/>
          <w:szCs w:val="22"/>
          <w:lang w:val="fr-CH"/>
        </w:rPr>
        <w:t xml:space="preserve"> au</w:t>
      </w:r>
      <w:r w:rsidR="00E45941" w:rsidRPr="00790BE4">
        <w:rPr>
          <w:rFonts w:ascii="Arial" w:hAnsi="Arial" w:cs="Arial"/>
          <w:sz w:val="22"/>
          <w:szCs w:val="22"/>
          <w:lang w:val="fr-CH"/>
        </w:rPr>
        <w:t xml:space="preserve"> </w:t>
      </w:r>
      <w:r w:rsidR="00887FB0" w:rsidRPr="00790BE4">
        <w:rPr>
          <w:rFonts w:ascii="Arial" w:hAnsi="Arial" w:cs="Arial"/>
          <w:sz w:val="22"/>
          <w:szCs w:val="22"/>
          <w:lang w:val="fr-CH"/>
        </w:rPr>
        <w:t>cour</w:t>
      </w:r>
      <w:r w:rsidR="00E45941" w:rsidRPr="00790BE4">
        <w:rPr>
          <w:rFonts w:ascii="Arial" w:hAnsi="Arial" w:cs="Arial"/>
          <w:sz w:val="22"/>
          <w:szCs w:val="22"/>
          <w:lang w:val="fr-CH"/>
        </w:rPr>
        <w:t>s</w:t>
      </w:r>
      <w:r w:rsidR="00723912" w:rsidRPr="00790BE4">
        <w:rPr>
          <w:rFonts w:ascii="Arial" w:hAnsi="Arial" w:cs="Arial"/>
          <w:sz w:val="22"/>
          <w:szCs w:val="22"/>
          <w:lang w:val="fr-CH"/>
        </w:rPr>
        <w:t xml:space="preserve"> de de l’année </w:t>
      </w:r>
      <w:r w:rsidR="00887FB0" w:rsidRPr="00790BE4">
        <w:rPr>
          <w:rFonts w:ascii="Arial" w:hAnsi="Arial" w:cs="Arial"/>
          <w:sz w:val="22"/>
          <w:szCs w:val="22"/>
          <w:lang w:val="fr-CH"/>
        </w:rPr>
        <w:t>écoulée</w:t>
      </w:r>
      <w:r w:rsidR="00E753B6" w:rsidRPr="00790BE4">
        <w:rPr>
          <w:rFonts w:ascii="Arial" w:hAnsi="Arial" w:cs="Arial"/>
          <w:sz w:val="22"/>
          <w:szCs w:val="22"/>
          <w:lang w:val="fr-CH"/>
        </w:rPr>
        <w:t xml:space="preserve">. </w:t>
      </w:r>
    </w:p>
    <w:p w:rsidR="00E753B6" w:rsidRPr="00790BE4" w:rsidRDefault="00E753B6" w:rsidP="00E753B6">
      <w:pPr>
        <w:jc w:val="both"/>
        <w:rPr>
          <w:rFonts w:ascii="Arial" w:hAnsi="Arial" w:cs="Arial"/>
          <w:sz w:val="22"/>
          <w:szCs w:val="22"/>
          <w:lang w:val="fr-CH"/>
        </w:rPr>
      </w:pPr>
      <w:r w:rsidRPr="00790BE4">
        <w:rPr>
          <w:rFonts w:ascii="Arial" w:hAnsi="Arial" w:cs="Arial"/>
          <w:sz w:val="22"/>
          <w:szCs w:val="22"/>
          <w:lang w:val="fr-CH"/>
        </w:rPr>
        <w:t>Parmi eux, il y a des malades mentaux, des épileptiques, des toxicomanes et ceux qui ont des problèmes psychosociaux, tous en provenance de la mairie de Bujumbura et ses environs.</w:t>
      </w:r>
    </w:p>
    <w:p w:rsidR="00E753B6" w:rsidRPr="00790BE4" w:rsidRDefault="00E753B6" w:rsidP="00E753B6">
      <w:pPr>
        <w:jc w:val="both"/>
        <w:rPr>
          <w:rFonts w:ascii="Arial" w:hAnsi="Arial" w:cs="Arial"/>
          <w:sz w:val="22"/>
          <w:szCs w:val="22"/>
          <w:lang w:val="fr-CH"/>
        </w:rPr>
      </w:pPr>
      <w:r w:rsidRPr="00790BE4">
        <w:rPr>
          <w:rFonts w:ascii="Arial" w:hAnsi="Arial" w:cs="Arial"/>
          <w:sz w:val="22"/>
          <w:szCs w:val="22"/>
          <w:lang w:val="fr-CH"/>
        </w:rPr>
        <w:t>Dans la prise en charge de certains patients, on observe que   la relation triangulaire (les patients, les familles et les intervenants) et cela favorise la contribution des membres des familles dans l’accompagnement des patients.</w:t>
      </w:r>
    </w:p>
    <w:p w:rsidR="00425761" w:rsidRDefault="00574DE2" w:rsidP="00E753B6">
      <w:pPr>
        <w:jc w:val="both"/>
        <w:rPr>
          <w:rFonts w:ascii="Arial" w:hAnsi="Arial" w:cs="Arial"/>
          <w:sz w:val="22"/>
          <w:szCs w:val="22"/>
          <w:lang w:val="fr-CH"/>
        </w:rPr>
      </w:pPr>
      <w:r w:rsidRPr="00790BE4">
        <w:rPr>
          <w:rFonts w:ascii="Arial" w:hAnsi="Arial" w:cs="Arial"/>
          <w:sz w:val="22"/>
          <w:szCs w:val="22"/>
          <w:lang w:val="fr-CH"/>
        </w:rPr>
        <w:t xml:space="preserve"> </w:t>
      </w:r>
    </w:p>
    <w:p w:rsidR="00D640A9" w:rsidRDefault="00D640A9" w:rsidP="00E753B6">
      <w:pPr>
        <w:jc w:val="both"/>
        <w:rPr>
          <w:rFonts w:ascii="Arial" w:hAnsi="Arial" w:cs="Arial"/>
          <w:sz w:val="22"/>
          <w:szCs w:val="22"/>
          <w:lang w:val="fr-CH"/>
        </w:rPr>
      </w:pPr>
    </w:p>
    <w:p w:rsidR="00D640A9" w:rsidRDefault="00D640A9" w:rsidP="00E753B6">
      <w:pPr>
        <w:jc w:val="both"/>
        <w:rPr>
          <w:rFonts w:ascii="Arial" w:hAnsi="Arial" w:cs="Arial"/>
          <w:sz w:val="22"/>
          <w:szCs w:val="22"/>
          <w:lang w:val="fr-CH"/>
        </w:rPr>
      </w:pPr>
    </w:p>
    <w:p w:rsidR="00D640A9" w:rsidRDefault="00D640A9" w:rsidP="00E753B6">
      <w:pPr>
        <w:jc w:val="both"/>
        <w:rPr>
          <w:rFonts w:ascii="Arial" w:hAnsi="Arial" w:cs="Arial"/>
          <w:sz w:val="22"/>
          <w:szCs w:val="22"/>
          <w:lang w:val="fr-CH"/>
        </w:rPr>
      </w:pPr>
    </w:p>
    <w:p w:rsidR="00D640A9" w:rsidRDefault="00D640A9" w:rsidP="00E753B6">
      <w:pPr>
        <w:jc w:val="both"/>
        <w:rPr>
          <w:rFonts w:ascii="Arial" w:hAnsi="Arial" w:cs="Arial"/>
          <w:sz w:val="22"/>
          <w:szCs w:val="22"/>
          <w:lang w:val="fr-CH"/>
        </w:rPr>
      </w:pPr>
    </w:p>
    <w:p w:rsidR="00D640A9" w:rsidRDefault="00D640A9" w:rsidP="00E753B6">
      <w:pPr>
        <w:jc w:val="both"/>
        <w:rPr>
          <w:rFonts w:ascii="Arial" w:hAnsi="Arial" w:cs="Arial"/>
          <w:sz w:val="22"/>
          <w:szCs w:val="22"/>
          <w:lang w:val="fr-CH"/>
        </w:rPr>
      </w:pPr>
    </w:p>
    <w:p w:rsidR="00D640A9" w:rsidRDefault="00D640A9" w:rsidP="00E753B6">
      <w:pPr>
        <w:jc w:val="both"/>
        <w:rPr>
          <w:rFonts w:ascii="Arial" w:hAnsi="Arial" w:cs="Arial"/>
          <w:sz w:val="22"/>
          <w:szCs w:val="22"/>
          <w:lang w:val="fr-CH"/>
        </w:rPr>
      </w:pPr>
    </w:p>
    <w:p w:rsidR="00D640A9" w:rsidRDefault="00D640A9" w:rsidP="00E753B6">
      <w:pPr>
        <w:jc w:val="both"/>
        <w:rPr>
          <w:rFonts w:ascii="Arial" w:hAnsi="Arial" w:cs="Arial"/>
          <w:sz w:val="22"/>
          <w:szCs w:val="22"/>
          <w:lang w:val="fr-CH"/>
        </w:rPr>
      </w:pPr>
    </w:p>
    <w:p w:rsidR="00D640A9" w:rsidRDefault="00D640A9" w:rsidP="00E753B6">
      <w:pPr>
        <w:jc w:val="both"/>
        <w:rPr>
          <w:rFonts w:ascii="Arial" w:hAnsi="Arial" w:cs="Arial"/>
          <w:sz w:val="22"/>
          <w:szCs w:val="22"/>
          <w:lang w:val="fr-CH"/>
        </w:rPr>
      </w:pPr>
    </w:p>
    <w:p w:rsidR="00D640A9" w:rsidRDefault="00D640A9" w:rsidP="00E753B6">
      <w:pPr>
        <w:jc w:val="both"/>
        <w:rPr>
          <w:rFonts w:ascii="Arial" w:hAnsi="Arial" w:cs="Arial"/>
          <w:sz w:val="22"/>
          <w:szCs w:val="22"/>
          <w:lang w:val="fr-CH"/>
        </w:rPr>
      </w:pPr>
    </w:p>
    <w:p w:rsidR="00D640A9" w:rsidRPr="00790BE4" w:rsidRDefault="00D640A9" w:rsidP="00E753B6">
      <w:pPr>
        <w:jc w:val="both"/>
        <w:rPr>
          <w:rFonts w:ascii="Arial" w:hAnsi="Arial" w:cs="Arial"/>
          <w:sz w:val="22"/>
          <w:szCs w:val="22"/>
          <w:lang w:val="fr-CH"/>
        </w:rPr>
      </w:pPr>
    </w:p>
    <w:p w:rsidR="00547BC1" w:rsidRPr="00790BE4" w:rsidRDefault="00547BC1" w:rsidP="00562E5A">
      <w:pPr>
        <w:jc w:val="both"/>
        <w:rPr>
          <w:rFonts w:ascii="Arial" w:hAnsi="Arial" w:cs="Arial"/>
          <w:sz w:val="22"/>
          <w:szCs w:val="22"/>
          <w:lang w:val="fr-CH"/>
        </w:rPr>
      </w:pPr>
    </w:p>
    <w:p w:rsidR="00E753B6" w:rsidRPr="00790BE4" w:rsidRDefault="00E753B6" w:rsidP="00562E5A">
      <w:pPr>
        <w:jc w:val="both"/>
        <w:rPr>
          <w:rFonts w:ascii="Arial" w:hAnsi="Arial" w:cs="Arial"/>
          <w:sz w:val="22"/>
          <w:szCs w:val="22"/>
          <w:lang w:val="fr-CH"/>
        </w:rPr>
      </w:pPr>
    </w:p>
    <w:p w:rsidR="00547BC1" w:rsidRPr="00790BE4" w:rsidRDefault="00547BC1" w:rsidP="00562E5A">
      <w:pPr>
        <w:pStyle w:val="Titre2"/>
        <w:numPr>
          <w:ilvl w:val="1"/>
          <w:numId w:val="27"/>
        </w:numPr>
        <w:jc w:val="both"/>
        <w:rPr>
          <w:rFonts w:ascii="Arial" w:hAnsi="Arial" w:cs="Arial"/>
          <w:b/>
          <w:color w:val="C45911"/>
          <w:sz w:val="22"/>
          <w:szCs w:val="22"/>
          <w:lang w:val="fr-CH"/>
        </w:rPr>
      </w:pPr>
      <w:r w:rsidRPr="00790BE4">
        <w:rPr>
          <w:rFonts w:ascii="Arial" w:hAnsi="Arial" w:cs="Arial"/>
          <w:b/>
          <w:color w:val="C45911"/>
          <w:sz w:val="22"/>
          <w:szCs w:val="22"/>
          <w:lang w:val="fr-CH"/>
        </w:rPr>
        <w:t>Témoignages et/ou autres illustrations de résultats principaux et effets obtenus</w:t>
      </w:r>
    </w:p>
    <w:p w:rsidR="00547BC1" w:rsidRPr="00790BE4" w:rsidRDefault="00547BC1" w:rsidP="00562E5A">
      <w:pPr>
        <w:ind w:left="360"/>
        <w:jc w:val="both"/>
        <w:rPr>
          <w:rFonts w:ascii="Arial" w:hAnsi="Arial" w:cs="Arial"/>
          <w:sz w:val="22"/>
          <w:szCs w:val="22"/>
          <w:lang w:val="fr-CH"/>
        </w:rPr>
      </w:pPr>
    </w:p>
    <w:p w:rsidR="00F65512" w:rsidRDefault="00547BC1" w:rsidP="00562E5A">
      <w:pPr>
        <w:jc w:val="both"/>
        <w:rPr>
          <w:rFonts w:ascii="Arial" w:hAnsi="Arial" w:cs="Arial"/>
          <w:b/>
          <w:color w:val="00B050"/>
          <w:sz w:val="22"/>
          <w:szCs w:val="22"/>
          <w:lang w:val="fr-CH"/>
        </w:rPr>
      </w:pPr>
      <w:r w:rsidRPr="00790BE4">
        <w:rPr>
          <w:rFonts w:ascii="Arial" w:hAnsi="Arial" w:cs="Arial"/>
          <w:b/>
          <w:color w:val="00B050"/>
          <w:sz w:val="22"/>
          <w:szCs w:val="22"/>
          <w:lang w:val="fr-CH"/>
        </w:rPr>
        <w:t>Témoignage :</w:t>
      </w:r>
      <w:r w:rsidR="00D640A9">
        <w:rPr>
          <w:rFonts w:ascii="Arial" w:hAnsi="Arial" w:cs="Arial"/>
          <w:b/>
          <w:color w:val="00B050"/>
          <w:sz w:val="22"/>
          <w:szCs w:val="22"/>
          <w:lang w:val="fr-CH"/>
        </w:rPr>
        <w:t xml:space="preserve"> </w:t>
      </w:r>
    </w:p>
    <w:p w:rsidR="00D640A9" w:rsidRDefault="00D640A9" w:rsidP="00562E5A">
      <w:pPr>
        <w:jc w:val="both"/>
        <w:rPr>
          <w:rFonts w:ascii="Arial" w:hAnsi="Arial" w:cs="Arial"/>
          <w:b/>
          <w:color w:val="00B050"/>
          <w:sz w:val="22"/>
          <w:szCs w:val="22"/>
          <w:lang w:val="fr-CH"/>
        </w:rPr>
      </w:pPr>
    </w:p>
    <w:p w:rsidR="00D640A9" w:rsidRDefault="00D640A9" w:rsidP="00562E5A">
      <w:pPr>
        <w:jc w:val="both"/>
        <w:rPr>
          <w:rFonts w:ascii="Arial" w:hAnsi="Arial" w:cs="Arial"/>
          <w:b/>
          <w:color w:val="00B050"/>
          <w:sz w:val="22"/>
          <w:szCs w:val="22"/>
          <w:lang w:val="fr-CH"/>
        </w:rPr>
      </w:pPr>
    </w:p>
    <w:p w:rsidR="00D640A9" w:rsidRPr="00B97E94" w:rsidRDefault="00D640A9" w:rsidP="00D640A9">
      <w:pPr>
        <w:ind w:left="2124" w:firstLine="708"/>
        <w:rPr>
          <w:rFonts w:ascii="Arial" w:hAnsi="Arial" w:cs="Arial"/>
          <w:b/>
          <w:i/>
        </w:rPr>
      </w:pPr>
      <w:r w:rsidRPr="00B97E94">
        <w:rPr>
          <w:rFonts w:ascii="Arial" w:hAnsi="Arial" w:cs="Arial"/>
          <w:b/>
        </w:rPr>
        <w:t>1</w:t>
      </w:r>
      <w:r w:rsidRPr="00B97E94">
        <w:rPr>
          <w:rFonts w:ascii="Arial" w:hAnsi="Arial" w:cs="Arial"/>
          <w:b/>
          <w:i/>
        </w:rPr>
        <w:t>. TOUT EST POSSIBLE !!!</w:t>
      </w:r>
    </w:p>
    <w:p w:rsidR="00D640A9" w:rsidRPr="00B97E94" w:rsidRDefault="00D640A9" w:rsidP="00D640A9">
      <w:pPr>
        <w:ind w:left="2124" w:firstLine="708"/>
        <w:rPr>
          <w:rFonts w:ascii="Arial" w:hAnsi="Arial" w:cs="Arial"/>
          <w:b/>
        </w:rPr>
      </w:pPr>
    </w:p>
    <w:p w:rsidR="00D640A9" w:rsidRPr="00B97E94" w:rsidRDefault="00D640A9" w:rsidP="00D640A9">
      <w:pPr>
        <w:ind w:left="2124" w:firstLine="708"/>
        <w:rPr>
          <w:rFonts w:ascii="Arial" w:hAnsi="Arial" w:cs="Arial"/>
          <w:b/>
        </w:rPr>
      </w:pPr>
    </w:p>
    <w:p w:rsidR="00D640A9" w:rsidRPr="00B97E94" w:rsidRDefault="00D640A9" w:rsidP="00D640A9">
      <w:pPr>
        <w:rPr>
          <w:rFonts w:ascii="Arial" w:hAnsi="Arial" w:cs="Arial"/>
          <w:i/>
        </w:rPr>
      </w:pPr>
      <w:r w:rsidRPr="00B97E94">
        <w:rPr>
          <w:rFonts w:ascii="Arial" w:hAnsi="Arial" w:cs="Arial"/>
          <w:i/>
        </w:rPr>
        <w:t>Je m’appelle  S.A, j’ai 41ans, originaire de la commune BUTAGANZWA en province Bubanza.J’ai 4 enfants dont 2 filles et 2 garçons .Mes parents sont  morts dans une même année quand j’étais encore enfant.</w:t>
      </w:r>
    </w:p>
    <w:p w:rsidR="00D640A9" w:rsidRPr="00B97E94" w:rsidRDefault="00D640A9" w:rsidP="00D640A9">
      <w:pPr>
        <w:rPr>
          <w:rFonts w:ascii="Arial" w:hAnsi="Arial" w:cs="Arial"/>
          <w:i/>
        </w:rPr>
      </w:pPr>
      <w:r w:rsidRPr="00B97E94">
        <w:rPr>
          <w:rFonts w:ascii="Arial" w:hAnsi="Arial" w:cs="Arial"/>
          <w:i/>
        </w:rPr>
        <w:t>J’ai eu la chance d’être prise en charge par un de mes voisins car j’étais encore enfant unique</w:t>
      </w:r>
    </w:p>
    <w:p w:rsidR="00D640A9" w:rsidRPr="00B97E94" w:rsidRDefault="00D640A9" w:rsidP="00D640A9">
      <w:pPr>
        <w:rPr>
          <w:rFonts w:ascii="Arial" w:hAnsi="Arial" w:cs="Arial"/>
          <w:i/>
        </w:rPr>
      </w:pPr>
      <w:r w:rsidRPr="00B97E94">
        <w:rPr>
          <w:rFonts w:ascii="Arial" w:hAnsi="Arial" w:cs="Arial"/>
          <w:i/>
        </w:rPr>
        <w:t>A une certaine  période, j’ai descendu à Bujumbura pour chercher de l’emploi et j’ai  été engrossée par un domestique qui a fini  par disparaitre vers un endroit inconnu.</w:t>
      </w:r>
    </w:p>
    <w:p w:rsidR="00D640A9" w:rsidRPr="00B97E94" w:rsidRDefault="00D640A9" w:rsidP="00D640A9">
      <w:pPr>
        <w:rPr>
          <w:rFonts w:ascii="Arial" w:hAnsi="Arial" w:cs="Arial"/>
          <w:i/>
        </w:rPr>
      </w:pPr>
      <w:r w:rsidRPr="00B97E94">
        <w:rPr>
          <w:rFonts w:ascii="Arial" w:hAnsi="Arial" w:cs="Arial"/>
          <w:i/>
        </w:rPr>
        <w:t>Après, j’ai parvenu à avoir un mari mais il m’a abandonnée et m’a laissée seule avec notre bébé mais par après j’ai entendu qu’il avait une autre femme à la campagne.</w:t>
      </w:r>
    </w:p>
    <w:p w:rsidR="00D640A9" w:rsidRPr="00B97E94" w:rsidRDefault="00D640A9" w:rsidP="00D640A9">
      <w:pPr>
        <w:rPr>
          <w:rFonts w:ascii="Arial" w:hAnsi="Arial" w:cs="Arial"/>
          <w:i/>
        </w:rPr>
      </w:pPr>
      <w:r w:rsidRPr="00B97E94">
        <w:rPr>
          <w:rFonts w:ascii="Arial" w:hAnsi="Arial" w:cs="Arial"/>
          <w:i/>
        </w:rPr>
        <w:t>Longtemps après, j’ai rencontré un homme à qui je pensais qu’il va me consoler  et que nous allons partager le reste de ma vie mais un jour, il s’est dirigé vers un autre pays en me disant qu’il va chercher un emploi mais il n’est pas retourné sans me dire aucune raison.</w:t>
      </w:r>
    </w:p>
    <w:p w:rsidR="00D640A9" w:rsidRPr="00B97E94" w:rsidRDefault="00D640A9" w:rsidP="00D640A9">
      <w:pPr>
        <w:rPr>
          <w:rFonts w:ascii="Arial" w:hAnsi="Arial" w:cs="Arial"/>
          <w:i/>
        </w:rPr>
      </w:pPr>
      <w:r w:rsidRPr="00B97E94">
        <w:rPr>
          <w:rFonts w:ascii="Arial" w:hAnsi="Arial" w:cs="Arial"/>
          <w:i/>
        </w:rPr>
        <w:t>La violence sexuelle que j’ai subie pendant ma jeunesse  a été l’origine de tout ce qui m’est arrivé dans la vie.</w:t>
      </w:r>
    </w:p>
    <w:p w:rsidR="00D640A9" w:rsidRPr="00B97E94" w:rsidRDefault="00D640A9" w:rsidP="00D640A9">
      <w:pPr>
        <w:tabs>
          <w:tab w:val="right" w:pos="9072"/>
        </w:tabs>
        <w:rPr>
          <w:rFonts w:ascii="Arial" w:hAnsi="Arial" w:cs="Arial"/>
          <w:i/>
        </w:rPr>
      </w:pPr>
      <w:r w:rsidRPr="00B97E94">
        <w:rPr>
          <w:rFonts w:ascii="Arial" w:hAnsi="Arial" w:cs="Arial"/>
          <w:i/>
        </w:rPr>
        <w:t>Je présentais  des céphalées, des cauchemars qui me faisaient  peur et je ne vois pas quoi faire dans ma vie. Je passais parfois des nuits blanches tout en pensant comment je peux m’occuper seule de mes enfants avec mon incapacité. En  plus, je ne faisais jamais un dialogue avec eux, sauf des insultes  seulement. Je  ne  les comprenais  pas  tout  en  leur  disant souvent qu’ils sont méchants  comme leurs pères.</w:t>
      </w:r>
    </w:p>
    <w:p w:rsidR="00D640A9" w:rsidRPr="00B97E94" w:rsidRDefault="00D640A9" w:rsidP="00D640A9">
      <w:pPr>
        <w:tabs>
          <w:tab w:val="right" w:pos="9072"/>
        </w:tabs>
        <w:rPr>
          <w:rFonts w:ascii="Arial" w:hAnsi="Arial" w:cs="Arial"/>
          <w:i/>
        </w:rPr>
      </w:pPr>
      <w:r w:rsidRPr="00B97E94">
        <w:rPr>
          <w:rFonts w:ascii="Arial" w:hAnsi="Arial" w:cs="Arial"/>
          <w:i/>
        </w:rPr>
        <w:t xml:space="preserve">En  plus, je ne faisais jamais un dialogue avec eux. </w:t>
      </w:r>
    </w:p>
    <w:p w:rsidR="00D640A9" w:rsidRPr="00B97E94" w:rsidRDefault="00D640A9" w:rsidP="00D640A9">
      <w:pPr>
        <w:rPr>
          <w:rFonts w:ascii="Arial" w:hAnsi="Arial" w:cs="Arial"/>
          <w:i/>
        </w:rPr>
      </w:pPr>
    </w:p>
    <w:p w:rsidR="00D640A9" w:rsidRPr="00B97E94" w:rsidRDefault="00D640A9" w:rsidP="00D640A9">
      <w:pPr>
        <w:rPr>
          <w:rFonts w:ascii="Arial" w:hAnsi="Arial" w:cs="Arial"/>
          <w:i/>
        </w:rPr>
      </w:pPr>
      <w:r w:rsidRPr="00B97E94">
        <w:rPr>
          <w:rFonts w:ascii="Arial" w:hAnsi="Arial" w:cs="Arial"/>
          <w:i/>
        </w:rPr>
        <w:t>Un jour, j’ai eu la chance de voir une personne qui a été accueillie au centre et m’avait  raconté comment le centre l’a aidée.</w:t>
      </w:r>
    </w:p>
    <w:p w:rsidR="00D640A9" w:rsidRPr="00B97E94" w:rsidRDefault="00D640A9" w:rsidP="00D640A9">
      <w:pPr>
        <w:tabs>
          <w:tab w:val="right" w:pos="9072"/>
        </w:tabs>
        <w:rPr>
          <w:rFonts w:ascii="Arial" w:hAnsi="Arial" w:cs="Arial"/>
          <w:i/>
        </w:rPr>
      </w:pPr>
      <w:r w:rsidRPr="00B97E94">
        <w:rPr>
          <w:rFonts w:ascii="Arial" w:hAnsi="Arial" w:cs="Arial"/>
          <w:i/>
        </w:rPr>
        <w:t>Après quoi, j’ai décidé  de consulter le centre,  le psychologue m’a accueilli et m’a donné un temps pour parler de mon histoire douloureuse. Et  elle m’a accompagné et après m’a introduit dans le groupe de parole qui a pu m’aider d’avantage en côtoyant les autres qui avaient des problèmes comme moi.</w:t>
      </w:r>
    </w:p>
    <w:p w:rsidR="00D640A9" w:rsidRPr="00B97E94" w:rsidRDefault="00D640A9" w:rsidP="00D640A9">
      <w:pPr>
        <w:tabs>
          <w:tab w:val="right" w:pos="9072"/>
        </w:tabs>
        <w:rPr>
          <w:rFonts w:ascii="Arial" w:hAnsi="Arial" w:cs="Arial"/>
          <w:i/>
        </w:rPr>
      </w:pPr>
      <w:r w:rsidRPr="00B97E94">
        <w:rPr>
          <w:rFonts w:ascii="Arial" w:hAnsi="Arial" w:cs="Arial"/>
          <w:i/>
        </w:rPr>
        <w:t>Au fur du temps que je faisais des entretiens avec  le psychologue, je commençais  à avoir le sommeil, l’espoir de la vie et aussi le courage de travailler. Mes enfants me demandaient toujours ce qui s’était passé  à moi  car ils observaient le changement de mon comportement. Je faisais de dialogue avec eux, ce qui ne se faisait jamais avant.</w:t>
      </w:r>
    </w:p>
    <w:p w:rsidR="00D640A9" w:rsidRPr="00B97E94" w:rsidRDefault="00D640A9" w:rsidP="00D640A9">
      <w:pPr>
        <w:tabs>
          <w:tab w:val="right" w:pos="9072"/>
        </w:tabs>
        <w:rPr>
          <w:rFonts w:ascii="Arial" w:hAnsi="Arial" w:cs="Arial"/>
          <w:i/>
        </w:rPr>
      </w:pPr>
      <w:r w:rsidRPr="00B97E94">
        <w:rPr>
          <w:rFonts w:ascii="Arial" w:hAnsi="Arial" w:cs="Arial"/>
          <w:i/>
        </w:rPr>
        <w:t>Aujourd’hui, je suis bien, je suis  en forme, je trouve bien un sommeil et je me sens très bien avec mes enfants. Je parviens à faire le tout possible afin de nourrir mes enfants et fais un épargne de 25000f à part pour les imprévus. J’ai vu qu’avec les psychothérapies tout est possible.</w:t>
      </w:r>
    </w:p>
    <w:p w:rsidR="00D640A9" w:rsidRPr="00B97E94" w:rsidRDefault="00D640A9" w:rsidP="00D640A9">
      <w:pPr>
        <w:tabs>
          <w:tab w:val="right" w:pos="9072"/>
        </w:tabs>
        <w:rPr>
          <w:rFonts w:ascii="Arial" w:hAnsi="Arial" w:cs="Arial"/>
          <w:i/>
        </w:rPr>
      </w:pPr>
      <w:r w:rsidRPr="00B97E94">
        <w:rPr>
          <w:rFonts w:ascii="Arial" w:hAnsi="Arial" w:cs="Arial"/>
          <w:i/>
        </w:rPr>
        <w:t xml:space="preserve">En plus, s’il m’arrive quelque chose qui me stresse, je partage cela avec ma fille ainée et je me sens alors très bien et soulagée. </w:t>
      </w:r>
    </w:p>
    <w:p w:rsidR="00D640A9" w:rsidRPr="00986FF9" w:rsidRDefault="00D640A9" w:rsidP="00D640A9">
      <w:pPr>
        <w:tabs>
          <w:tab w:val="right" w:pos="9072"/>
        </w:tabs>
        <w:rPr>
          <w:rFonts w:ascii="Arial" w:hAnsi="Arial" w:cs="Arial"/>
          <w:i/>
        </w:rPr>
      </w:pPr>
    </w:p>
    <w:p w:rsidR="00D640A9" w:rsidRPr="00986FF9" w:rsidRDefault="00D640A9" w:rsidP="00D640A9">
      <w:pPr>
        <w:jc w:val="both"/>
        <w:rPr>
          <w:rFonts w:ascii="Arial" w:hAnsi="Arial" w:cs="Arial"/>
          <w:b/>
        </w:rPr>
      </w:pPr>
      <w:r w:rsidRPr="00986FF9">
        <w:rPr>
          <w:rFonts w:ascii="Arial" w:hAnsi="Arial" w:cs="Arial"/>
          <w:b/>
        </w:rPr>
        <w:t>2</w:t>
      </w:r>
      <w:r w:rsidRPr="00986FF9">
        <w:rPr>
          <w:rFonts w:ascii="Arial" w:hAnsi="Arial" w:cs="Arial"/>
          <w:b/>
          <w:i/>
        </w:rPr>
        <w:t>. Pas de sorcellerie</w:t>
      </w:r>
    </w:p>
    <w:p w:rsidR="00D640A9" w:rsidRPr="00986FF9" w:rsidRDefault="00D640A9" w:rsidP="00D640A9">
      <w:pPr>
        <w:jc w:val="both"/>
        <w:rPr>
          <w:rFonts w:ascii="Arial" w:hAnsi="Arial" w:cs="Arial"/>
          <w:i/>
        </w:rPr>
      </w:pPr>
      <w:r w:rsidRPr="00986FF9">
        <w:rPr>
          <w:rFonts w:ascii="Arial" w:hAnsi="Arial" w:cs="Arial"/>
          <w:i/>
        </w:rPr>
        <w:t xml:space="preserve">« Je m’appelle N. H. j’ai 40 ans, née sur la colline Kamesa de la commune Muha en mairie de Bujumbura. Je suis mariée légalement et J’ai 8 enfants. J’étais la seule enfant chez ma mère car ma mère a été  engraissée par mon père mais elle n’a pas eu la chance de vivre avec lui car papa avait une autre femme et maman ne s’est pas mariée à un autre homme. C’est la raison pour laquelle j’ai été élevée par ma mère seule sans compte à une autre personne, et mes études n’ont pas dépassée l’école primaire. </w:t>
      </w:r>
    </w:p>
    <w:p w:rsidR="00D640A9" w:rsidRPr="00986FF9" w:rsidRDefault="00D640A9" w:rsidP="00D640A9">
      <w:pPr>
        <w:jc w:val="both"/>
        <w:rPr>
          <w:rFonts w:ascii="Arial" w:hAnsi="Arial" w:cs="Arial"/>
          <w:i/>
        </w:rPr>
      </w:pPr>
      <w:r w:rsidRPr="00986FF9">
        <w:rPr>
          <w:rFonts w:ascii="Arial" w:hAnsi="Arial" w:cs="Arial"/>
          <w:i/>
        </w:rPr>
        <w:t>Depuis 2014, mon mari a commencé a visité d’autres femmes alors qu’on cohabitait très bien avant. Deux ans après, mes amis me disaient qu’elle a une autre femme, et qu’ils ont déjà eu avec elle 2 enfants, c’est une situation qui m’a beaucoup bouleversé. En même temps mon mari a commencé à me frapper, à m’humilier, à me blâmer, à voler les biens de la famille. Quelques jours après, j’ai appris que la 2</w:t>
      </w:r>
      <w:r w:rsidRPr="00986FF9">
        <w:rPr>
          <w:rFonts w:ascii="Arial" w:hAnsi="Arial" w:cs="Arial"/>
          <w:i/>
          <w:vertAlign w:val="superscript"/>
        </w:rPr>
        <w:t>ème</w:t>
      </w:r>
      <w:r w:rsidRPr="00986FF9">
        <w:rPr>
          <w:rFonts w:ascii="Arial" w:hAnsi="Arial" w:cs="Arial"/>
          <w:i/>
        </w:rPr>
        <w:t xml:space="preserve"> femme est issue d’une famille sorcière. J’ai pris d’une grande peur voyant que ma vie est en danger. De plus mon marie a de plus en plus intensifier les menaces, me disait qu’il va me tuer, ma coépouse passait au marché et me menaçait elle aussi. Ce qui m’a beaucoup traumatisé c’est le médicament traditionnel que j’ai trouvé sur le lit conjugal. Quelques jours après, je passais des nuits blanches, quelques fois des vertiges, trois mois après j’ai commencé à avoir peur d’entrer dans la maison familiale et d’aller au marcher comme d’habitude, j’ai décidé  de retourner chez ma mère pour  y rester et d’abandonner le commerce afin de bénéficier des séances de prière car je croyais que mon coépouse m’a ensorcelée. J’ai participé dans ces séances  parfois des mêlés de  jeun pendant plus de trois mois mais sans succès, les symptômes s’intensifient plutôt.</w:t>
      </w:r>
    </w:p>
    <w:p w:rsidR="00D640A9" w:rsidRPr="00986FF9" w:rsidRDefault="00D640A9" w:rsidP="00D640A9">
      <w:pPr>
        <w:jc w:val="both"/>
        <w:rPr>
          <w:rFonts w:ascii="Arial" w:hAnsi="Arial" w:cs="Arial"/>
          <w:b/>
          <w:i/>
        </w:rPr>
      </w:pPr>
      <w:r w:rsidRPr="00986FF9">
        <w:rPr>
          <w:rFonts w:ascii="Arial" w:hAnsi="Arial" w:cs="Arial"/>
          <w:i/>
        </w:rPr>
        <w:t xml:space="preserve">Un jour,  une amie qui est un agent de santé communautaire qui a été formé par ALUMA-BURUNDI de la localité  en santé mentale est venu me demandé pourquoi je suis chez ma mère depuis plus de trois mois alors que je suis marié, je lui ai expliqué le phénomène et mon état de santé. Apres avoir entendu  la situation, l’ASC m’a orienté au centre sein François d’Assise d’ALUMA Burundi. Quand je suis arrivée au centre, un psychologue du projet « NI ABACU »  m’a écoutée et ma accompagnée et  je dirais qu’il m’a donné une cure qui m’a réhabilitée dans mes biens. J’ai compris qu’avec les psychothérapies, </w:t>
      </w:r>
      <w:r w:rsidRPr="00986FF9">
        <w:rPr>
          <w:rFonts w:ascii="Arial" w:hAnsi="Arial" w:cs="Arial"/>
          <w:b/>
          <w:i/>
        </w:rPr>
        <w:t xml:space="preserve">ce n’était pas de la sorcellerie. </w:t>
      </w:r>
    </w:p>
    <w:p w:rsidR="00D640A9" w:rsidRPr="00986FF9" w:rsidRDefault="00D640A9" w:rsidP="00D640A9">
      <w:pPr>
        <w:jc w:val="both"/>
        <w:rPr>
          <w:rFonts w:ascii="Arial" w:hAnsi="Arial" w:cs="Arial"/>
          <w:i/>
        </w:rPr>
      </w:pPr>
      <w:r w:rsidRPr="00986FF9">
        <w:rPr>
          <w:rFonts w:ascii="Arial" w:hAnsi="Arial" w:cs="Arial"/>
          <w:i/>
        </w:rPr>
        <w:t xml:space="preserve">Actuellement je suis bien à l’aise, tous les symptômes ont disparu. De plus j’ai retourné dans ma famille et j’ai recommencé mes activités de commerce comme d’habitude. Sans nulle doute je peux témoigner que n’eut été ce soutien de ce psychologue  j’allais  devenir malade mentale grave. Je lance un appel aux autres qu’il ne faut pas toujours penser à un ensorcellement ou aux esprits en cas de traumatisme psychologique. Le programme « NI ABACU » est venu au moment opportun ».  </w:t>
      </w:r>
    </w:p>
    <w:p w:rsidR="00D640A9" w:rsidRPr="00986FF9" w:rsidRDefault="00D640A9" w:rsidP="00D640A9">
      <w:pPr>
        <w:rPr>
          <w:rFonts w:ascii="Arial" w:hAnsi="Arial" w:cs="Arial"/>
        </w:rPr>
      </w:pPr>
    </w:p>
    <w:p w:rsidR="00D640A9" w:rsidRDefault="00D640A9" w:rsidP="00D640A9">
      <w:pPr>
        <w:tabs>
          <w:tab w:val="right" w:pos="9072"/>
        </w:tabs>
        <w:rPr>
          <w:b/>
        </w:rPr>
      </w:pPr>
      <w:r>
        <w:rPr>
          <w:b/>
        </w:rPr>
        <w:tab/>
      </w:r>
      <w:r>
        <w:rPr>
          <w:b/>
        </w:rPr>
        <w:tab/>
      </w:r>
    </w:p>
    <w:p w:rsidR="00D640A9" w:rsidRDefault="00D640A9" w:rsidP="00D640A9">
      <w:pPr>
        <w:rPr>
          <w:b/>
        </w:rPr>
      </w:pPr>
    </w:p>
    <w:p w:rsidR="00D640A9" w:rsidRPr="003F3306" w:rsidRDefault="00D640A9" w:rsidP="00D640A9">
      <w:pPr>
        <w:rPr>
          <w:b/>
        </w:rPr>
      </w:pPr>
    </w:p>
    <w:p w:rsidR="00D640A9" w:rsidRPr="00790BE4" w:rsidRDefault="00D640A9" w:rsidP="00562E5A">
      <w:pPr>
        <w:jc w:val="both"/>
        <w:rPr>
          <w:rFonts w:ascii="Arial" w:hAnsi="Arial" w:cs="Arial"/>
          <w:b/>
          <w:color w:val="00B050"/>
          <w:sz w:val="22"/>
          <w:szCs w:val="22"/>
          <w:lang w:val="fr-CH"/>
        </w:rPr>
      </w:pPr>
    </w:p>
    <w:p w:rsidR="005D0466" w:rsidRPr="00790BE4" w:rsidRDefault="005D0466" w:rsidP="00562E5A">
      <w:pPr>
        <w:jc w:val="both"/>
        <w:rPr>
          <w:rFonts w:ascii="Arial" w:hAnsi="Arial" w:cs="Arial"/>
          <w:b/>
          <w:color w:val="00B050"/>
          <w:sz w:val="22"/>
          <w:szCs w:val="22"/>
          <w:lang w:val="fr-CH"/>
        </w:rPr>
      </w:pPr>
    </w:p>
    <w:p w:rsidR="005D0466" w:rsidRPr="00790BE4" w:rsidRDefault="005D0466" w:rsidP="00562E5A">
      <w:pPr>
        <w:jc w:val="both"/>
        <w:rPr>
          <w:rFonts w:ascii="Arial" w:hAnsi="Arial" w:cs="Arial"/>
          <w:b/>
          <w:color w:val="00B050"/>
          <w:sz w:val="22"/>
          <w:szCs w:val="22"/>
          <w:lang w:val="fr-CH"/>
        </w:rPr>
      </w:pPr>
    </w:p>
    <w:p w:rsidR="005D0466" w:rsidRPr="00790BE4" w:rsidRDefault="005D0466" w:rsidP="00562E5A">
      <w:pPr>
        <w:jc w:val="both"/>
        <w:rPr>
          <w:rFonts w:ascii="Arial" w:hAnsi="Arial" w:cs="Arial"/>
          <w:b/>
          <w:color w:val="00B050"/>
          <w:sz w:val="22"/>
          <w:szCs w:val="22"/>
          <w:lang w:val="fr-CH"/>
        </w:rPr>
      </w:pPr>
    </w:p>
    <w:p w:rsidR="00E14243" w:rsidRPr="00790BE4" w:rsidRDefault="00E14243" w:rsidP="00562E5A">
      <w:pPr>
        <w:pStyle w:val="Titre1"/>
        <w:rPr>
          <w:rFonts w:ascii="Arial" w:hAnsi="Arial" w:cs="Arial"/>
          <w:i/>
          <w:iCs/>
          <w:sz w:val="22"/>
          <w:szCs w:val="22"/>
          <w:lang w:val="fr-FR"/>
        </w:rPr>
      </w:pPr>
    </w:p>
    <w:p w:rsidR="00E14243" w:rsidRPr="00790BE4" w:rsidRDefault="00E14243" w:rsidP="00562E5A">
      <w:pPr>
        <w:pStyle w:val="Titre1"/>
        <w:rPr>
          <w:rFonts w:ascii="Arial" w:hAnsi="Arial" w:cs="Arial"/>
          <w:i/>
          <w:iCs/>
          <w:sz w:val="22"/>
          <w:szCs w:val="22"/>
          <w:lang w:val="fr-FR"/>
        </w:rPr>
      </w:pPr>
      <w:r w:rsidRPr="00790BE4">
        <w:rPr>
          <w:rStyle w:val="Accentuation"/>
          <w:rFonts w:ascii="Arial" w:hAnsi="Arial" w:cs="Arial"/>
          <w:i w:val="0"/>
          <w:sz w:val="22"/>
          <w:szCs w:val="22"/>
          <w:lang w:val="fr-FR"/>
        </w:rPr>
        <w:t>Chapitre 3</w:t>
      </w:r>
      <w:r w:rsidRPr="00790BE4">
        <w:rPr>
          <w:rStyle w:val="Accentuation"/>
          <w:rFonts w:ascii="Arial" w:hAnsi="Arial" w:cs="Arial"/>
          <w:sz w:val="22"/>
          <w:szCs w:val="22"/>
          <w:lang w:val="fr-FR"/>
        </w:rPr>
        <w:t xml:space="preserve">. </w:t>
      </w:r>
      <w:r w:rsidRPr="00790BE4">
        <w:rPr>
          <w:rFonts w:ascii="Arial" w:hAnsi="Arial" w:cs="Arial"/>
          <w:i/>
          <w:iCs/>
          <w:sz w:val="22"/>
          <w:szCs w:val="22"/>
          <w:lang w:val="fr-FR"/>
        </w:rPr>
        <w:t>Progrès  liés aux  résultats à courte terme (extrants)</w:t>
      </w:r>
    </w:p>
    <w:p w:rsidR="00E14243" w:rsidRPr="00790BE4" w:rsidRDefault="00E14243" w:rsidP="00562E5A">
      <w:pPr>
        <w:rPr>
          <w:rStyle w:val="Accentuation"/>
          <w:rFonts w:ascii="Arial" w:hAnsi="Arial" w:cs="Arial"/>
          <w:sz w:val="22"/>
          <w:szCs w:val="22"/>
          <w:lang w:val="fr-FR"/>
        </w:rPr>
      </w:pPr>
    </w:p>
    <w:p w:rsidR="002776D1" w:rsidRPr="00790BE4" w:rsidRDefault="00E14243" w:rsidP="002776D1">
      <w:pPr>
        <w:numPr>
          <w:ilvl w:val="1"/>
          <w:numId w:val="29"/>
        </w:numPr>
        <w:rPr>
          <w:rStyle w:val="Accentuation"/>
          <w:rFonts w:ascii="Arial" w:hAnsi="Arial" w:cs="Arial"/>
          <w:color w:val="0070C0"/>
          <w:sz w:val="22"/>
          <w:szCs w:val="22"/>
          <w:lang w:val="fr-FR"/>
        </w:rPr>
      </w:pPr>
      <w:r w:rsidRPr="00790BE4">
        <w:rPr>
          <w:rStyle w:val="Accentuation"/>
          <w:rFonts w:ascii="Arial" w:hAnsi="Arial" w:cs="Arial"/>
          <w:color w:val="0070C0"/>
          <w:sz w:val="22"/>
          <w:szCs w:val="22"/>
          <w:lang w:val="fr-FR"/>
        </w:rPr>
        <w:t>Extrants et performance selon le plan d’action annuel 2021</w:t>
      </w:r>
    </w:p>
    <w:tbl>
      <w:tblPr>
        <w:tblpPr w:leftFromText="141" w:rightFromText="141" w:vertAnchor="text" w:tblpXSpec="right" w:tblpY="1"/>
        <w:tblOverlap w:val="never"/>
        <w:tblW w:w="10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0"/>
        <w:gridCol w:w="6840"/>
      </w:tblGrid>
      <w:tr w:rsidR="002776D1" w:rsidRPr="00790BE4" w:rsidTr="00B65E90">
        <w:trPr>
          <w:tblHeader/>
        </w:trPr>
        <w:tc>
          <w:tcPr>
            <w:tcW w:w="3870" w:type="dxa"/>
            <w:tcBorders>
              <w:top w:val="single" w:sz="4" w:space="0" w:color="auto"/>
              <w:left w:val="single" w:sz="4" w:space="0" w:color="auto"/>
              <w:bottom w:val="single" w:sz="4" w:space="0" w:color="auto"/>
              <w:right w:val="single" w:sz="4" w:space="0" w:color="auto"/>
            </w:tcBorders>
            <w:shd w:val="clear" w:color="auto" w:fill="D9D9D9"/>
            <w:hideMark/>
          </w:tcPr>
          <w:p w:rsidR="002776D1" w:rsidRPr="00790BE4" w:rsidRDefault="002776D1" w:rsidP="00B65E90">
            <w:pPr>
              <w:rPr>
                <w:rFonts w:ascii="Arial" w:hAnsi="Arial" w:cs="Arial"/>
                <w:sz w:val="22"/>
                <w:szCs w:val="22"/>
                <w:lang w:val="fr-FR"/>
              </w:rPr>
            </w:pPr>
            <w:r w:rsidRPr="00790BE4">
              <w:rPr>
                <w:rFonts w:ascii="Arial" w:hAnsi="Arial" w:cs="Arial"/>
                <w:b/>
                <w:sz w:val="22"/>
                <w:szCs w:val="22"/>
                <w:lang w:val="fr-FR"/>
              </w:rPr>
              <w:t>EXTRANTS</w:t>
            </w:r>
          </w:p>
        </w:tc>
        <w:tc>
          <w:tcPr>
            <w:tcW w:w="6840" w:type="dxa"/>
            <w:tcBorders>
              <w:top w:val="single" w:sz="4" w:space="0" w:color="auto"/>
              <w:left w:val="single" w:sz="4" w:space="0" w:color="auto"/>
              <w:bottom w:val="single" w:sz="4" w:space="0" w:color="auto"/>
              <w:right w:val="single" w:sz="4" w:space="0" w:color="auto"/>
            </w:tcBorders>
            <w:shd w:val="clear" w:color="auto" w:fill="D9D9D9"/>
            <w:hideMark/>
          </w:tcPr>
          <w:p w:rsidR="002776D1" w:rsidRPr="00790BE4" w:rsidRDefault="002776D1" w:rsidP="00B65E90">
            <w:pPr>
              <w:rPr>
                <w:rFonts w:ascii="Arial" w:hAnsi="Arial" w:cs="Arial"/>
                <w:sz w:val="22"/>
                <w:szCs w:val="22"/>
                <w:lang w:val="fr-FR"/>
              </w:rPr>
            </w:pPr>
            <w:r w:rsidRPr="00790BE4">
              <w:rPr>
                <w:rFonts w:ascii="Arial" w:hAnsi="Arial" w:cs="Arial"/>
                <w:b/>
                <w:sz w:val="22"/>
                <w:szCs w:val="22"/>
                <w:lang w:val="fr-FR"/>
              </w:rPr>
              <w:t>PROGRÈS VERS CE RESULTAT</w:t>
            </w:r>
          </w:p>
        </w:tc>
      </w:tr>
      <w:tr w:rsidR="002776D1" w:rsidRPr="005634CF" w:rsidTr="00B65E90">
        <w:trPr>
          <w:trHeight w:val="565"/>
        </w:trPr>
        <w:tc>
          <w:tcPr>
            <w:tcW w:w="10710" w:type="dxa"/>
            <w:gridSpan w:val="2"/>
            <w:tcBorders>
              <w:top w:val="single" w:sz="4" w:space="0" w:color="auto"/>
              <w:left w:val="single" w:sz="4" w:space="0" w:color="auto"/>
              <w:bottom w:val="single" w:sz="4" w:space="0" w:color="auto"/>
              <w:right w:val="single" w:sz="4" w:space="0" w:color="auto"/>
            </w:tcBorders>
            <w:shd w:val="clear" w:color="auto" w:fill="D9D9D9"/>
            <w:hideMark/>
          </w:tcPr>
          <w:p w:rsidR="002776D1" w:rsidRPr="00790BE4" w:rsidRDefault="002776D1" w:rsidP="00B65E90">
            <w:pPr>
              <w:rPr>
                <w:rFonts w:ascii="Arial" w:hAnsi="Arial" w:cs="Arial"/>
                <w:b/>
                <w:sz w:val="22"/>
                <w:szCs w:val="22"/>
                <w:lang w:val="fr-CH"/>
              </w:rPr>
            </w:pPr>
            <w:r w:rsidRPr="00790BE4">
              <w:rPr>
                <w:rFonts w:ascii="Arial" w:hAnsi="Arial" w:cs="Arial"/>
                <w:bCs/>
                <w:sz w:val="22"/>
                <w:szCs w:val="22"/>
                <w:lang w:val="fr-FR"/>
              </w:rPr>
              <w:t>Extrant 2.3</w:t>
            </w:r>
            <w:r w:rsidRPr="00790BE4">
              <w:rPr>
                <w:rFonts w:ascii="Arial" w:hAnsi="Arial" w:cs="Arial"/>
                <w:i/>
                <w:sz w:val="22"/>
                <w:szCs w:val="22"/>
                <w:lang w:val="fr-FR"/>
              </w:rPr>
              <w:t xml:space="preserve"> : </w:t>
            </w:r>
            <w:r w:rsidRPr="00790BE4">
              <w:rPr>
                <w:rFonts w:ascii="Arial" w:hAnsi="Arial" w:cs="Arial"/>
                <w:sz w:val="22"/>
                <w:szCs w:val="22"/>
                <w:lang w:val="fr-CH"/>
              </w:rPr>
              <w:t xml:space="preserve">La discrimination des personnes atteintes de maladies mentales, dont les traumatisés, est réduite </w:t>
            </w:r>
          </w:p>
        </w:tc>
      </w:tr>
      <w:tr w:rsidR="002776D1" w:rsidRPr="005634CF" w:rsidTr="00B65E90">
        <w:trPr>
          <w:trHeight w:val="3691"/>
        </w:trPr>
        <w:tc>
          <w:tcPr>
            <w:tcW w:w="3870" w:type="dxa"/>
            <w:tcBorders>
              <w:top w:val="single" w:sz="4" w:space="0" w:color="auto"/>
              <w:left w:val="single" w:sz="4" w:space="0" w:color="auto"/>
              <w:bottom w:val="single" w:sz="4" w:space="0" w:color="auto"/>
              <w:right w:val="single" w:sz="4" w:space="0" w:color="auto"/>
            </w:tcBorders>
          </w:tcPr>
          <w:p w:rsidR="002776D1" w:rsidRPr="00790BE4" w:rsidRDefault="002776D1" w:rsidP="00B65E90">
            <w:pPr>
              <w:pStyle w:val="Paragraphedeliste"/>
              <w:ind w:left="495"/>
              <w:rPr>
                <w:rFonts w:ascii="Arial" w:hAnsi="Arial" w:cs="Arial"/>
                <w:color w:val="000000"/>
                <w:sz w:val="22"/>
                <w:szCs w:val="22"/>
                <w:lang w:val="fr-FR"/>
              </w:rPr>
            </w:pPr>
          </w:p>
          <w:p w:rsidR="002776D1" w:rsidRPr="00790BE4" w:rsidRDefault="002776D1" w:rsidP="00B65E90">
            <w:pPr>
              <w:pStyle w:val="Paragraphedeliste"/>
              <w:ind w:left="495"/>
              <w:rPr>
                <w:rFonts w:ascii="Arial" w:hAnsi="Arial" w:cs="Arial"/>
                <w:color w:val="000000"/>
                <w:sz w:val="22"/>
                <w:szCs w:val="22"/>
                <w:lang w:val="fr-FR"/>
              </w:rPr>
            </w:pPr>
            <w:r w:rsidRPr="00790BE4">
              <w:rPr>
                <w:rFonts w:ascii="Arial" w:hAnsi="Arial" w:cs="Arial"/>
                <w:color w:val="000000"/>
                <w:sz w:val="22"/>
                <w:szCs w:val="22"/>
                <w:lang w:val="fr-FR"/>
              </w:rPr>
              <w:t xml:space="preserve">La communauté est consciente des problèmes  de santé </w:t>
            </w:r>
          </w:p>
          <w:p w:rsidR="002776D1" w:rsidRPr="00790BE4" w:rsidRDefault="002776D1" w:rsidP="00B65E90">
            <w:pPr>
              <w:pStyle w:val="Paragraphedeliste"/>
              <w:ind w:left="495"/>
              <w:rPr>
                <w:rFonts w:ascii="Arial" w:hAnsi="Arial" w:cs="Arial"/>
                <w:sz w:val="22"/>
                <w:szCs w:val="22"/>
                <w:lang w:val="fr-CH"/>
              </w:rPr>
            </w:pPr>
            <w:r w:rsidRPr="00790BE4">
              <w:rPr>
                <w:rFonts w:ascii="Arial" w:hAnsi="Arial" w:cs="Arial"/>
                <w:color w:val="000000"/>
                <w:sz w:val="22"/>
                <w:szCs w:val="22"/>
                <w:lang w:val="fr-FR"/>
              </w:rPr>
              <w:t xml:space="preserve">Mentale et recherche les soins </w:t>
            </w:r>
          </w:p>
          <w:p w:rsidR="002776D1" w:rsidRPr="00790BE4" w:rsidRDefault="002776D1" w:rsidP="00B65E90">
            <w:pPr>
              <w:rPr>
                <w:rFonts w:ascii="Arial" w:hAnsi="Arial" w:cs="Arial"/>
                <w:sz w:val="22"/>
                <w:szCs w:val="22"/>
                <w:lang w:val="fr-CH"/>
              </w:rPr>
            </w:pPr>
            <w:r w:rsidRPr="00790BE4">
              <w:rPr>
                <w:rFonts w:ascii="Arial" w:hAnsi="Arial" w:cs="Arial"/>
                <w:sz w:val="22"/>
                <w:szCs w:val="22"/>
                <w:lang w:val="fr-FR"/>
              </w:rPr>
              <w:t xml:space="preserve"> </w:t>
            </w:r>
          </w:p>
        </w:tc>
        <w:tc>
          <w:tcPr>
            <w:tcW w:w="6840" w:type="dxa"/>
            <w:tcBorders>
              <w:top w:val="single" w:sz="4" w:space="0" w:color="auto"/>
              <w:left w:val="single" w:sz="4" w:space="0" w:color="auto"/>
              <w:bottom w:val="single" w:sz="4" w:space="0" w:color="auto"/>
              <w:right w:val="single" w:sz="4" w:space="0" w:color="auto"/>
            </w:tcBorders>
            <w:hideMark/>
          </w:tcPr>
          <w:p w:rsidR="002776D1" w:rsidRPr="00790BE4" w:rsidRDefault="002776D1" w:rsidP="00B65E90">
            <w:pPr>
              <w:rPr>
                <w:rFonts w:ascii="Arial" w:hAnsi="Arial" w:cs="Arial"/>
                <w:sz w:val="22"/>
                <w:szCs w:val="22"/>
                <w:lang w:val="fr-FR"/>
              </w:rPr>
            </w:pPr>
          </w:p>
          <w:p w:rsidR="002776D1" w:rsidRPr="00790BE4" w:rsidRDefault="002776D1" w:rsidP="00B65E90">
            <w:pPr>
              <w:rPr>
                <w:rFonts w:ascii="Arial" w:hAnsi="Arial" w:cs="Arial"/>
                <w:sz w:val="22"/>
                <w:szCs w:val="22"/>
                <w:lang w:val="fr-FR"/>
              </w:rPr>
            </w:pPr>
          </w:p>
          <w:p w:rsidR="002776D1" w:rsidRPr="00790BE4" w:rsidRDefault="002776D1" w:rsidP="00B65E90">
            <w:pPr>
              <w:rPr>
                <w:rFonts w:ascii="Arial" w:hAnsi="Arial" w:cs="Arial"/>
                <w:sz w:val="22"/>
                <w:szCs w:val="22"/>
                <w:lang w:val="fr-FR"/>
              </w:rPr>
            </w:pPr>
            <w:r w:rsidRPr="00790BE4">
              <w:rPr>
                <w:rFonts w:ascii="Arial" w:hAnsi="Arial" w:cs="Arial"/>
                <w:sz w:val="22"/>
                <w:szCs w:val="22"/>
                <w:lang w:val="fr-FR"/>
              </w:rPr>
              <w:t xml:space="preserve">6 psychologues cliniciens, assistés par 13 assistants psychosociaux continuent à accompagner les populations nécessiteuses,  consommateurs  des  substances psychoactives, atteintes des maladies mentales, victimes des traumatismes et violences de différents catégories.16 directeurs des écoles secondaires et 23 animateurs des clubs santé ont été sensibilisés et sont conscients des problèmes  psychosociaux et cela nous facilite afin d’avoir la permission de faire des sensibilisations au niveau des écoles.36 intervenants en santé mentale  ont été sensibilisés sur le projet NI « Abacu » d’intégration des soins de santé Mentale dans le système de Santé au Burundi .nous avons vu ensemble la nécessité de notre collaboration dans la mise en œuvre du programme.18 leaders religieux,92 agents de </w:t>
            </w:r>
            <w:r w:rsidR="00790BE4" w:rsidRPr="00790BE4">
              <w:rPr>
                <w:rFonts w:ascii="Arial" w:hAnsi="Arial" w:cs="Arial"/>
                <w:sz w:val="22"/>
                <w:szCs w:val="22"/>
                <w:lang w:val="fr-FR"/>
              </w:rPr>
              <w:t>santé</w:t>
            </w:r>
            <w:r w:rsidRPr="00790BE4">
              <w:rPr>
                <w:rFonts w:ascii="Arial" w:hAnsi="Arial" w:cs="Arial"/>
                <w:sz w:val="22"/>
                <w:szCs w:val="22"/>
                <w:lang w:val="fr-FR"/>
              </w:rPr>
              <w:t xml:space="preserve">,22TPS dont 8femmes et 13hommes,31infirmiers dont 26femmes et 5hmmes,13médecins généralistes dont 8hommes et 5femmes ont été touchées par nos séances de sensibilisation en vue de susciter leur prise de conscience sur les causes  et conséquences des Maladies Mentales afin qu’ils puissent aussi contribuer dans la mise en œuvre du programme au niveau </w:t>
            </w:r>
            <w:r w:rsidR="00790BE4" w:rsidRPr="00790BE4">
              <w:rPr>
                <w:rFonts w:ascii="Arial" w:hAnsi="Arial" w:cs="Arial"/>
                <w:sz w:val="22"/>
                <w:szCs w:val="22"/>
                <w:lang w:val="fr-FR"/>
              </w:rPr>
              <w:t>communautaire. Ils</w:t>
            </w:r>
            <w:r w:rsidRPr="00790BE4">
              <w:rPr>
                <w:rFonts w:ascii="Arial" w:hAnsi="Arial" w:cs="Arial"/>
                <w:sz w:val="22"/>
                <w:szCs w:val="22"/>
                <w:lang w:val="fr-FR"/>
              </w:rPr>
              <w:t xml:space="preserve"> ont commencé à orienter les gens au centre et aux bureaux d’écoute afin  qu’ils reçoivent de l’</w:t>
            </w:r>
            <w:r w:rsidR="00A944E7" w:rsidRPr="00790BE4">
              <w:rPr>
                <w:rFonts w:ascii="Arial" w:hAnsi="Arial" w:cs="Arial"/>
                <w:sz w:val="22"/>
                <w:szCs w:val="22"/>
                <w:lang w:val="fr-FR"/>
              </w:rPr>
              <w:t>aide. Tous</w:t>
            </w:r>
            <w:r w:rsidRPr="00790BE4">
              <w:rPr>
                <w:rFonts w:ascii="Arial" w:hAnsi="Arial" w:cs="Arial"/>
                <w:sz w:val="22"/>
                <w:szCs w:val="22"/>
                <w:lang w:val="fr-FR"/>
              </w:rPr>
              <w:t xml:space="preserve"> ces personnes  ont été sensibilisées sur les causes et conséquences des maladies mentales, les méfaits des substances psychoactives, l’épilepsie ,leur prise en charge ainsi que la lutte contre la discrimination et stigmatisations faites aux malades mentaux.</w:t>
            </w:r>
            <w:r w:rsidR="00004FD7" w:rsidRPr="00790BE4">
              <w:rPr>
                <w:rFonts w:ascii="Arial" w:hAnsi="Arial" w:cs="Arial"/>
                <w:sz w:val="22"/>
                <w:szCs w:val="22"/>
                <w:lang w:val="fr-FR"/>
              </w:rPr>
              <w:t xml:space="preserve">591cas </w:t>
            </w:r>
            <w:r w:rsidR="00A944E7" w:rsidRPr="00790BE4">
              <w:rPr>
                <w:rFonts w:ascii="Arial" w:hAnsi="Arial" w:cs="Arial"/>
                <w:sz w:val="22"/>
                <w:szCs w:val="22"/>
                <w:lang w:val="fr-FR"/>
              </w:rPr>
              <w:t xml:space="preserve">dont 355femmes et 236hommes </w:t>
            </w:r>
            <w:r w:rsidR="00004FD7" w:rsidRPr="00790BE4">
              <w:rPr>
                <w:rFonts w:ascii="Arial" w:hAnsi="Arial" w:cs="Arial"/>
                <w:sz w:val="22"/>
                <w:szCs w:val="22"/>
                <w:lang w:val="fr-FR"/>
              </w:rPr>
              <w:t>ont bénéficiés de prise en charge</w:t>
            </w:r>
            <w:r w:rsidR="00A944E7" w:rsidRPr="00790BE4">
              <w:rPr>
                <w:rFonts w:ascii="Arial" w:hAnsi="Arial" w:cs="Arial"/>
                <w:sz w:val="22"/>
                <w:szCs w:val="22"/>
                <w:lang w:val="fr-FR"/>
              </w:rPr>
              <w:t xml:space="preserve"> psychologique</w:t>
            </w:r>
            <w:r w:rsidRPr="00790BE4">
              <w:rPr>
                <w:rFonts w:ascii="Arial" w:hAnsi="Arial" w:cs="Arial"/>
                <w:sz w:val="22"/>
                <w:szCs w:val="22"/>
                <w:lang w:val="fr-FR"/>
              </w:rPr>
              <w:t xml:space="preserve"> dans le centre de l’association A.LU.MA-Burundi et aux b</w:t>
            </w:r>
            <w:r w:rsidR="00A944E7" w:rsidRPr="00790BE4">
              <w:rPr>
                <w:rFonts w:ascii="Arial" w:hAnsi="Arial" w:cs="Arial"/>
                <w:sz w:val="22"/>
                <w:szCs w:val="22"/>
                <w:lang w:val="fr-FR"/>
              </w:rPr>
              <w:t>ureaux d’écoute.</w:t>
            </w:r>
          </w:p>
          <w:p w:rsidR="002776D1" w:rsidRPr="00790BE4" w:rsidRDefault="002776D1" w:rsidP="00B65E90">
            <w:pPr>
              <w:rPr>
                <w:rFonts w:ascii="Arial" w:hAnsi="Arial" w:cs="Arial"/>
                <w:sz w:val="22"/>
                <w:szCs w:val="22"/>
                <w:lang w:val="fr-FR"/>
              </w:rPr>
            </w:pPr>
          </w:p>
          <w:p w:rsidR="002776D1" w:rsidRPr="00790BE4" w:rsidRDefault="002776D1" w:rsidP="00B65E90">
            <w:pPr>
              <w:rPr>
                <w:rFonts w:ascii="Arial" w:hAnsi="Arial" w:cs="Arial"/>
                <w:sz w:val="22"/>
                <w:szCs w:val="22"/>
                <w:lang w:val="fr-FR"/>
              </w:rPr>
            </w:pPr>
          </w:p>
          <w:p w:rsidR="002776D1" w:rsidRPr="00790BE4" w:rsidRDefault="002776D1" w:rsidP="00B65E90">
            <w:pPr>
              <w:rPr>
                <w:rFonts w:ascii="Arial" w:hAnsi="Arial" w:cs="Arial"/>
                <w:sz w:val="22"/>
                <w:szCs w:val="22"/>
                <w:lang w:val="fr-FR"/>
              </w:rPr>
            </w:pPr>
          </w:p>
          <w:p w:rsidR="002776D1" w:rsidRPr="00790BE4" w:rsidRDefault="002776D1" w:rsidP="00B65E90">
            <w:pPr>
              <w:rPr>
                <w:rFonts w:ascii="Arial" w:hAnsi="Arial" w:cs="Arial"/>
                <w:sz w:val="22"/>
                <w:szCs w:val="22"/>
                <w:lang w:val="fr-FR"/>
              </w:rPr>
            </w:pPr>
          </w:p>
          <w:p w:rsidR="002776D1" w:rsidRPr="00790BE4" w:rsidRDefault="002776D1" w:rsidP="00B65E90">
            <w:pPr>
              <w:rPr>
                <w:rFonts w:ascii="Arial" w:hAnsi="Arial" w:cs="Arial"/>
                <w:sz w:val="22"/>
                <w:szCs w:val="22"/>
                <w:lang w:val="fr-FR"/>
              </w:rPr>
            </w:pPr>
          </w:p>
          <w:p w:rsidR="002776D1" w:rsidRPr="00790BE4" w:rsidRDefault="002776D1" w:rsidP="00B65E90">
            <w:pPr>
              <w:rPr>
                <w:rFonts w:ascii="Arial" w:hAnsi="Arial" w:cs="Arial"/>
                <w:sz w:val="22"/>
                <w:szCs w:val="22"/>
                <w:lang w:val="fr-FR"/>
              </w:rPr>
            </w:pPr>
          </w:p>
          <w:p w:rsidR="002776D1" w:rsidRPr="00790BE4" w:rsidRDefault="002776D1" w:rsidP="00B65E90">
            <w:pPr>
              <w:rPr>
                <w:rFonts w:ascii="Arial" w:hAnsi="Arial" w:cs="Arial"/>
                <w:sz w:val="22"/>
                <w:szCs w:val="22"/>
                <w:lang w:val="fr-FR"/>
              </w:rPr>
            </w:pPr>
          </w:p>
          <w:p w:rsidR="002776D1" w:rsidRPr="00790BE4" w:rsidRDefault="002776D1" w:rsidP="00B65E90">
            <w:pPr>
              <w:rPr>
                <w:rFonts w:ascii="Arial" w:hAnsi="Arial" w:cs="Arial"/>
                <w:sz w:val="22"/>
                <w:szCs w:val="22"/>
                <w:lang w:val="fr-FR"/>
              </w:rPr>
            </w:pPr>
          </w:p>
        </w:tc>
      </w:tr>
    </w:tbl>
    <w:p w:rsidR="00E14243" w:rsidRPr="00790BE4" w:rsidRDefault="00E14243" w:rsidP="00562E5A">
      <w:pPr>
        <w:rPr>
          <w:rStyle w:val="Accentuation"/>
          <w:rFonts w:ascii="Arial" w:hAnsi="Arial" w:cs="Arial"/>
          <w:color w:val="0070C0"/>
          <w:sz w:val="22"/>
          <w:szCs w:val="22"/>
          <w:lang w:val="fr-FR"/>
        </w:rPr>
      </w:pPr>
    </w:p>
    <w:tbl>
      <w:tblPr>
        <w:tblpPr w:leftFromText="141" w:rightFromText="141" w:vertAnchor="text" w:tblpXSpec="right" w:tblpY="1"/>
        <w:tblOverlap w:val="never"/>
        <w:tblW w:w="10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0"/>
        <w:gridCol w:w="6840"/>
      </w:tblGrid>
      <w:tr w:rsidR="0058622A" w:rsidRPr="005634CF" w:rsidTr="00091791">
        <w:tc>
          <w:tcPr>
            <w:tcW w:w="10710" w:type="dxa"/>
            <w:gridSpan w:val="2"/>
            <w:tcBorders>
              <w:top w:val="single" w:sz="4" w:space="0" w:color="auto"/>
              <w:left w:val="single" w:sz="4" w:space="0" w:color="auto"/>
              <w:bottom w:val="single" w:sz="4" w:space="0" w:color="auto"/>
              <w:right w:val="single" w:sz="4" w:space="0" w:color="auto"/>
            </w:tcBorders>
            <w:shd w:val="clear" w:color="auto" w:fill="A6A6A6"/>
            <w:hideMark/>
          </w:tcPr>
          <w:p w:rsidR="0058622A" w:rsidRPr="00790BE4" w:rsidRDefault="0058622A" w:rsidP="00091791">
            <w:pPr>
              <w:rPr>
                <w:rFonts w:ascii="Arial" w:hAnsi="Arial" w:cs="Arial"/>
                <w:i/>
                <w:sz w:val="22"/>
                <w:szCs w:val="22"/>
                <w:lang w:val="fr-CH"/>
              </w:rPr>
            </w:pPr>
            <w:r w:rsidRPr="00790BE4">
              <w:rPr>
                <w:rFonts w:ascii="Arial" w:hAnsi="Arial" w:cs="Arial"/>
                <w:bCs/>
                <w:sz w:val="22"/>
                <w:szCs w:val="22"/>
                <w:lang w:val="fr-FR"/>
              </w:rPr>
              <w:t xml:space="preserve">Extrant 2.4. : </w:t>
            </w:r>
            <w:r w:rsidRPr="00790BE4">
              <w:rPr>
                <w:rFonts w:ascii="Arial" w:hAnsi="Arial" w:cs="Arial"/>
                <w:b/>
                <w:sz w:val="22"/>
                <w:szCs w:val="22"/>
                <w:lang w:val="fr-FR"/>
              </w:rPr>
              <w:t xml:space="preserve">La discrimination  des personnes atteintes  de maladies mentales, dont les traumatisés, est réduite. </w:t>
            </w:r>
          </w:p>
        </w:tc>
      </w:tr>
      <w:tr w:rsidR="0058622A" w:rsidRPr="005634CF" w:rsidTr="00091791">
        <w:tc>
          <w:tcPr>
            <w:tcW w:w="3870" w:type="dxa"/>
            <w:tcBorders>
              <w:top w:val="single" w:sz="4" w:space="0" w:color="auto"/>
              <w:left w:val="single" w:sz="4" w:space="0" w:color="auto"/>
              <w:bottom w:val="single" w:sz="4" w:space="0" w:color="auto"/>
              <w:right w:val="single" w:sz="4" w:space="0" w:color="auto"/>
            </w:tcBorders>
          </w:tcPr>
          <w:p w:rsidR="0058622A" w:rsidRPr="00790BE4" w:rsidRDefault="0058622A" w:rsidP="00091791">
            <w:pPr>
              <w:rPr>
                <w:rFonts w:ascii="Arial" w:hAnsi="Arial" w:cs="Arial"/>
                <w:b/>
                <w:color w:val="FF0000"/>
                <w:sz w:val="22"/>
                <w:szCs w:val="22"/>
                <w:lang w:val="fr-FR"/>
              </w:rPr>
            </w:pPr>
          </w:p>
          <w:p w:rsidR="0058622A" w:rsidRPr="00790BE4" w:rsidRDefault="0058622A" w:rsidP="00091791">
            <w:pPr>
              <w:rPr>
                <w:rFonts w:ascii="Arial" w:hAnsi="Arial" w:cs="Arial"/>
                <w:b/>
                <w:color w:val="FF0000"/>
                <w:sz w:val="22"/>
                <w:szCs w:val="22"/>
                <w:lang w:val="fr-FR"/>
              </w:rPr>
            </w:pPr>
          </w:p>
          <w:p w:rsidR="0058622A" w:rsidRPr="00790BE4" w:rsidRDefault="0058622A" w:rsidP="00091791">
            <w:pPr>
              <w:rPr>
                <w:rFonts w:ascii="Arial" w:hAnsi="Arial" w:cs="Arial"/>
                <w:b/>
                <w:color w:val="000000" w:themeColor="text1"/>
                <w:sz w:val="22"/>
                <w:szCs w:val="22"/>
                <w:lang w:val="fr-FR"/>
              </w:rPr>
            </w:pPr>
            <w:r w:rsidRPr="00790BE4">
              <w:rPr>
                <w:rFonts w:ascii="Arial" w:hAnsi="Arial" w:cs="Arial"/>
                <w:b/>
                <w:color w:val="000000" w:themeColor="text1"/>
                <w:sz w:val="22"/>
                <w:szCs w:val="22"/>
                <w:lang w:val="fr-FR"/>
              </w:rPr>
              <w:t>La communauté est sensibilisée sur les pratiques discriminatoires, la stigmatisation et la culture saxo-spécifique et la communication non violente</w:t>
            </w:r>
          </w:p>
          <w:p w:rsidR="0058622A" w:rsidRPr="00790BE4" w:rsidRDefault="0058622A" w:rsidP="00091791">
            <w:pPr>
              <w:rPr>
                <w:rFonts w:ascii="Arial" w:hAnsi="Arial" w:cs="Arial"/>
                <w:b/>
                <w:color w:val="FF0000"/>
                <w:sz w:val="22"/>
                <w:szCs w:val="22"/>
                <w:lang w:val="fr-FR"/>
              </w:rPr>
            </w:pPr>
          </w:p>
          <w:p w:rsidR="0058622A" w:rsidRPr="00790BE4" w:rsidRDefault="0058622A" w:rsidP="00091791">
            <w:pPr>
              <w:rPr>
                <w:rFonts w:ascii="Arial" w:hAnsi="Arial" w:cs="Arial"/>
                <w:b/>
                <w:color w:val="FF0000"/>
                <w:sz w:val="22"/>
                <w:szCs w:val="22"/>
                <w:lang w:val="fr-FR"/>
              </w:rPr>
            </w:pPr>
          </w:p>
          <w:p w:rsidR="0058622A" w:rsidRPr="00790BE4" w:rsidRDefault="0058622A" w:rsidP="00091791">
            <w:pPr>
              <w:rPr>
                <w:rFonts w:ascii="Arial" w:hAnsi="Arial" w:cs="Arial"/>
                <w:b/>
                <w:color w:val="FF0000"/>
                <w:sz w:val="22"/>
                <w:szCs w:val="22"/>
                <w:lang w:val="fr-FR"/>
              </w:rPr>
            </w:pPr>
          </w:p>
          <w:p w:rsidR="0058622A" w:rsidRPr="00790BE4" w:rsidRDefault="0058622A" w:rsidP="00091791">
            <w:pPr>
              <w:rPr>
                <w:rFonts w:ascii="Arial" w:hAnsi="Arial" w:cs="Arial"/>
                <w:b/>
                <w:color w:val="FF0000"/>
                <w:sz w:val="22"/>
                <w:szCs w:val="22"/>
                <w:lang w:val="fr-FR"/>
              </w:rPr>
            </w:pPr>
          </w:p>
          <w:p w:rsidR="0058622A" w:rsidRPr="00790BE4" w:rsidRDefault="0058622A" w:rsidP="00091791">
            <w:pPr>
              <w:rPr>
                <w:rFonts w:ascii="Arial" w:hAnsi="Arial" w:cs="Arial"/>
                <w:color w:val="7030A0"/>
                <w:sz w:val="22"/>
                <w:szCs w:val="22"/>
                <w:lang w:val="fr-FR"/>
              </w:rPr>
            </w:pPr>
          </w:p>
        </w:tc>
        <w:tc>
          <w:tcPr>
            <w:tcW w:w="6840" w:type="dxa"/>
            <w:tcBorders>
              <w:top w:val="single" w:sz="4" w:space="0" w:color="auto"/>
              <w:left w:val="single" w:sz="4" w:space="0" w:color="auto"/>
              <w:bottom w:val="single" w:sz="4" w:space="0" w:color="auto"/>
              <w:right w:val="single" w:sz="4" w:space="0" w:color="auto"/>
            </w:tcBorders>
            <w:hideMark/>
          </w:tcPr>
          <w:p w:rsidR="0058622A" w:rsidRPr="00790BE4" w:rsidRDefault="0058622A" w:rsidP="00091791">
            <w:pPr>
              <w:rPr>
                <w:rFonts w:ascii="Arial" w:hAnsi="Arial" w:cs="Arial"/>
                <w:sz w:val="22"/>
                <w:szCs w:val="22"/>
                <w:lang w:val="fr-FR"/>
              </w:rPr>
            </w:pPr>
          </w:p>
          <w:p w:rsidR="0058622A" w:rsidRPr="00790BE4" w:rsidRDefault="0058622A" w:rsidP="00091791">
            <w:pPr>
              <w:rPr>
                <w:rFonts w:ascii="Arial" w:hAnsi="Arial" w:cs="Arial"/>
                <w:noProof/>
                <w:sz w:val="22"/>
                <w:szCs w:val="22"/>
                <w:lang w:val="fr-FR" w:eastAsia="fr-FR"/>
              </w:rPr>
            </w:pPr>
            <w:r w:rsidRPr="00790BE4">
              <w:rPr>
                <w:rFonts w:ascii="Arial" w:hAnsi="Arial" w:cs="Arial"/>
                <w:sz w:val="22"/>
                <w:szCs w:val="22"/>
                <w:lang w:val="fr-FR"/>
              </w:rPr>
              <w:t>Plus de 205149personnes</w:t>
            </w:r>
            <w:r w:rsidRPr="00790BE4">
              <w:rPr>
                <w:rFonts w:ascii="Arial" w:hAnsi="Arial" w:cs="Arial"/>
                <w:noProof/>
                <w:sz w:val="22"/>
                <w:szCs w:val="22"/>
                <w:lang w:val="fr-FR" w:eastAsia="fr-FR"/>
              </w:rPr>
              <w:t xml:space="preserve"> dont 125803 hommes et 79346femmes  personnes ont été </w:t>
            </w:r>
            <w:r w:rsidRPr="00790BE4">
              <w:rPr>
                <w:rFonts w:ascii="Arial" w:hAnsi="Arial" w:cs="Arial"/>
                <w:sz w:val="22"/>
                <w:szCs w:val="22"/>
                <w:lang w:val="fr-FR"/>
              </w:rPr>
              <w:t xml:space="preserve">sensibilisées sur le projet NI ABACU et santé mentale en générale, la carence affective, les substances psychoactives, les violences basés sur le genre, la non-discrimination et stigmatisation des malades mentaux et le traumatisme </w:t>
            </w:r>
            <w:r w:rsidRPr="00790BE4">
              <w:rPr>
                <w:rFonts w:ascii="Arial" w:hAnsi="Arial" w:cs="Arial"/>
                <w:noProof/>
                <w:sz w:val="22"/>
                <w:szCs w:val="22"/>
                <w:lang w:val="fr-FR" w:eastAsia="fr-FR"/>
              </w:rPr>
              <w:t>afin qu’ils  soient conscients de ces derniers et qu’ils recherchent les soins.</w:t>
            </w:r>
          </w:p>
          <w:p w:rsidR="0058622A" w:rsidRPr="00790BE4" w:rsidRDefault="0058622A" w:rsidP="00091791">
            <w:pPr>
              <w:rPr>
                <w:rFonts w:ascii="Arial" w:hAnsi="Arial" w:cs="Arial"/>
                <w:sz w:val="22"/>
                <w:szCs w:val="22"/>
                <w:lang w:val="fr-FR"/>
              </w:rPr>
            </w:pPr>
            <w:r w:rsidRPr="00790BE4">
              <w:rPr>
                <w:rFonts w:ascii="Arial" w:hAnsi="Arial" w:cs="Arial"/>
                <w:noProof/>
                <w:sz w:val="22"/>
                <w:szCs w:val="22"/>
                <w:lang w:val="fr-FR" w:eastAsia="fr-FR"/>
              </w:rPr>
              <w:t>Des sensibilisations à travers les canaux de communucation,émission radio s,les réseaux sociaux (255 personnes sur you tube et 13900personnes sur facebook) .</w:t>
            </w:r>
          </w:p>
          <w:p w:rsidR="0058622A" w:rsidRPr="00790BE4" w:rsidRDefault="0058622A" w:rsidP="00091791">
            <w:pPr>
              <w:rPr>
                <w:rFonts w:ascii="Arial" w:hAnsi="Arial" w:cs="Arial"/>
                <w:sz w:val="22"/>
                <w:szCs w:val="22"/>
                <w:lang w:val="fr-FR"/>
              </w:rPr>
            </w:pPr>
          </w:p>
          <w:p w:rsidR="0058622A" w:rsidRPr="00790BE4" w:rsidRDefault="0058622A" w:rsidP="00091791">
            <w:pPr>
              <w:rPr>
                <w:rFonts w:ascii="Arial" w:hAnsi="Arial" w:cs="Arial"/>
                <w:sz w:val="22"/>
                <w:szCs w:val="22"/>
                <w:lang w:val="fr-FR"/>
              </w:rPr>
            </w:pPr>
          </w:p>
          <w:p w:rsidR="0058622A" w:rsidRPr="00790BE4" w:rsidRDefault="0058622A" w:rsidP="00091791">
            <w:pPr>
              <w:rPr>
                <w:rFonts w:ascii="Arial" w:hAnsi="Arial" w:cs="Arial"/>
                <w:sz w:val="22"/>
                <w:szCs w:val="22"/>
                <w:lang w:val="fr-FR"/>
              </w:rPr>
            </w:pPr>
          </w:p>
          <w:p w:rsidR="0058622A" w:rsidRPr="00790BE4" w:rsidRDefault="0058622A" w:rsidP="00091791">
            <w:pPr>
              <w:rPr>
                <w:rFonts w:ascii="Arial" w:hAnsi="Arial" w:cs="Arial"/>
                <w:sz w:val="22"/>
                <w:szCs w:val="22"/>
                <w:lang w:val="fr-FR"/>
              </w:rPr>
            </w:pPr>
          </w:p>
          <w:p w:rsidR="0058622A" w:rsidRPr="00790BE4" w:rsidRDefault="0058622A" w:rsidP="00091791">
            <w:pPr>
              <w:rPr>
                <w:rFonts w:ascii="Arial" w:hAnsi="Arial" w:cs="Arial"/>
                <w:sz w:val="22"/>
                <w:szCs w:val="22"/>
                <w:lang w:val="fr-FR"/>
              </w:rPr>
            </w:pPr>
          </w:p>
          <w:p w:rsidR="0058622A" w:rsidRPr="00790BE4" w:rsidRDefault="0058622A" w:rsidP="00091791">
            <w:pPr>
              <w:rPr>
                <w:rFonts w:ascii="Arial" w:hAnsi="Arial" w:cs="Arial"/>
                <w:sz w:val="22"/>
                <w:szCs w:val="22"/>
                <w:lang w:val="fr-FR"/>
              </w:rPr>
            </w:pPr>
          </w:p>
          <w:p w:rsidR="0058622A" w:rsidRPr="00790BE4" w:rsidRDefault="0058622A" w:rsidP="00091791">
            <w:pPr>
              <w:rPr>
                <w:rFonts w:ascii="Arial" w:hAnsi="Arial" w:cs="Arial"/>
                <w:sz w:val="22"/>
                <w:szCs w:val="22"/>
                <w:lang w:val="fr-FR"/>
              </w:rPr>
            </w:pPr>
          </w:p>
          <w:p w:rsidR="0058622A" w:rsidRPr="00790BE4" w:rsidRDefault="0058622A" w:rsidP="00091791">
            <w:pPr>
              <w:rPr>
                <w:rFonts w:ascii="Arial" w:hAnsi="Arial" w:cs="Arial"/>
                <w:sz w:val="22"/>
                <w:szCs w:val="22"/>
                <w:lang w:val="fr-FR"/>
              </w:rPr>
            </w:pPr>
          </w:p>
          <w:p w:rsidR="0058622A" w:rsidRPr="00790BE4" w:rsidRDefault="0058622A" w:rsidP="00091791">
            <w:pPr>
              <w:ind w:firstLine="708"/>
              <w:rPr>
                <w:rFonts w:ascii="Arial" w:hAnsi="Arial" w:cs="Arial"/>
                <w:sz w:val="22"/>
                <w:szCs w:val="22"/>
                <w:lang w:val="fr-FR"/>
              </w:rPr>
            </w:pPr>
          </w:p>
        </w:tc>
      </w:tr>
    </w:tbl>
    <w:p w:rsidR="0058622A" w:rsidRPr="00790BE4" w:rsidRDefault="0058622A" w:rsidP="00562E5A">
      <w:pPr>
        <w:rPr>
          <w:rStyle w:val="Accentuation"/>
          <w:rFonts w:ascii="Arial" w:hAnsi="Arial" w:cs="Arial"/>
          <w:color w:val="0070C0"/>
          <w:sz w:val="22"/>
          <w:szCs w:val="22"/>
          <w:lang w:val="fr-FR"/>
        </w:rPr>
      </w:pPr>
    </w:p>
    <w:p w:rsidR="00E14243" w:rsidRPr="00790BE4" w:rsidRDefault="00E14243" w:rsidP="00562E5A">
      <w:pPr>
        <w:rPr>
          <w:rFonts w:ascii="Arial" w:hAnsi="Arial" w:cs="Arial"/>
          <w:sz w:val="22"/>
          <w:szCs w:val="22"/>
          <w:lang w:val="fr-FR"/>
        </w:rPr>
      </w:pPr>
    </w:p>
    <w:p w:rsidR="00AF4CDD" w:rsidRPr="00790BE4" w:rsidRDefault="00AF4CDD" w:rsidP="00AF4CDD">
      <w:pPr>
        <w:rPr>
          <w:rStyle w:val="Accentuation"/>
          <w:rFonts w:ascii="Arial" w:hAnsi="Arial" w:cs="Arial"/>
          <w:color w:val="0070C0"/>
          <w:sz w:val="22"/>
          <w:szCs w:val="22"/>
          <w:lang w:val="fr-FR"/>
        </w:rPr>
      </w:pPr>
      <w:r w:rsidRPr="00790BE4">
        <w:rPr>
          <w:rStyle w:val="Accentuation"/>
          <w:rFonts w:ascii="Arial" w:hAnsi="Arial" w:cs="Arial"/>
          <w:color w:val="0070C0"/>
          <w:sz w:val="22"/>
          <w:szCs w:val="22"/>
          <w:lang w:val="fr-FR"/>
        </w:rPr>
        <w:t>3.2.</w:t>
      </w:r>
      <w:r w:rsidRPr="00790BE4">
        <w:rPr>
          <w:rFonts w:ascii="Arial" w:hAnsi="Arial" w:cs="Arial"/>
          <w:color w:val="0070C0"/>
          <w:sz w:val="22"/>
          <w:szCs w:val="22"/>
          <w:lang w:val="fr-CH"/>
        </w:rPr>
        <w:t xml:space="preserve"> Contraintes dans la mise en œuvre </w:t>
      </w:r>
      <w:r w:rsidRPr="00790BE4">
        <w:rPr>
          <w:rStyle w:val="Accentuation"/>
          <w:rFonts w:ascii="Arial" w:hAnsi="Arial" w:cs="Arial"/>
          <w:color w:val="0070C0"/>
          <w:sz w:val="22"/>
          <w:szCs w:val="22"/>
          <w:lang w:val="fr-FR"/>
        </w:rPr>
        <w:t xml:space="preserve">et stratégies d'atténuation </w:t>
      </w:r>
    </w:p>
    <w:p w:rsidR="00AF4CDD" w:rsidRPr="00790BE4" w:rsidRDefault="00AF4CDD" w:rsidP="00AF4CDD">
      <w:pPr>
        <w:pStyle w:val="Titre2"/>
        <w:spacing w:after="120"/>
        <w:rPr>
          <w:rFonts w:ascii="Arial" w:hAnsi="Arial" w:cs="Arial"/>
          <w:b/>
          <w:color w:val="C45911"/>
          <w:sz w:val="22"/>
          <w:szCs w:val="22"/>
        </w:rPr>
      </w:pPr>
      <w:r w:rsidRPr="00790BE4">
        <w:rPr>
          <w:rFonts w:ascii="Arial" w:hAnsi="Arial" w:cs="Arial"/>
          <w:b/>
          <w:color w:val="C45911"/>
          <w:sz w:val="22"/>
          <w:szCs w:val="22"/>
          <w:lang w:val="fr-FR"/>
        </w:rPr>
        <w:t>3.2.1. Contexte</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
        <w:gridCol w:w="4918"/>
        <w:gridCol w:w="4918"/>
      </w:tblGrid>
      <w:tr w:rsidR="00AF4CDD" w:rsidRPr="005634CF" w:rsidTr="00091791">
        <w:trPr>
          <w:jc w:val="center"/>
        </w:trPr>
        <w:tc>
          <w:tcPr>
            <w:tcW w:w="365" w:type="dxa"/>
            <w:tcBorders>
              <w:top w:val="single" w:sz="4" w:space="0" w:color="auto"/>
              <w:left w:val="single" w:sz="4" w:space="0" w:color="auto"/>
              <w:bottom w:val="single" w:sz="4" w:space="0" w:color="auto"/>
              <w:right w:val="single" w:sz="4" w:space="0" w:color="auto"/>
            </w:tcBorders>
            <w:shd w:val="clear" w:color="auto" w:fill="D9D9D9"/>
            <w:vAlign w:val="center"/>
          </w:tcPr>
          <w:p w:rsidR="00AF4CDD" w:rsidRPr="00790BE4" w:rsidRDefault="00AF4CDD" w:rsidP="00091791">
            <w:pPr>
              <w:jc w:val="center"/>
              <w:rPr>
                <w:rFonts w:ascii="Arial" w:hAnsi="Arial" w:cs="Arial"/>
                <w:sz w:val="22"/>
                <w:szCs w:val="22"/>
                <w:lang w:val="fr-FR"/>
              </w:rPr>
            </w:pPr>
          </w:p>
        </w:tc>
        <w:tc>
          <w:tcPr>
            <w:tcW w:w="4918" w:type="dxa"/>
            <w:tcBorders>
              <w:top w:val="single" w:sz="4" w:space="0" w:color="auto"/>
              <w:left w:val="single" w:sz="4" w:space="0" w:color="auto"/>
              <w:bottom w:val="single" w:sz="4" w:space="0" w:color="auto"/>
              <w:right w:val="single" w:sz="4" w:space="0" w:color="auto"/>
            </w:tcBorders>
            <w:shd w:val="clear" w:color="auto" w:fill="D9D9D9"/>
            <w:hideMark/>
          </w:tcPr>
          <w:p w:rsidR="00AF4CDD" w:rsidRPr="00790BE4" w:rsidRDefault="00AF4CDD" w:rsidP="00091791">
            <w:pPr>
              <w:jc w:val="center"/>
              <w:rPr>
                <w:rFonts w:ascii="Arial" w:hAnsi="Arial" w:cs="Arial"/>
                <w:b/>
                <w:color w:val="C00000"/>
                <w:sz w:val="22"/>
                <w:szCs w:val="22"/>
                <w:lang w:val="fr-FR"/>
              </w:rPr>
            </w:pPr>
            <w:r w:rsidRPr="00790BE4">
              <w:rPr>
                <w:rFonts w:ascii="Arial" w:hAnsi="Arial" w:cs="Arial"/>
                <w:b/>
                <w:color w:val="C00000"/>
                <w:sz w:val="22"/>
                <w:szCs w:val="22"/>
                <w:lang w:val="fr-FR"/>
              </w:rPr>
              <w:t xml:space="preserve">Contraintes/Défis rencontrés </w:t>
            </w:r>
          </w:p>
        </w:tc>
        <w:tc>
          <w:tcPr>
            <w:tcW w:w="4918" w:type="dxa"/>
            <w:tcBorders>
              <w:top w:val="single" w:sz="4" w:space="0" w:color="auto"/>
              <w:left w:val="single" w:sz="4" w:space="0" w:color="auto"/>
              <w:bottom w:val="single" w:sz="4" w:space="0" w:color="auto"/>
              <w:right w:val="single" w:sz="4" w:space="0" w:color="auto"/>
            </w:tcBorders>
            <w:shd w:val="clear" w:color="auto" w:fill="D9D9D9"/>
            <w:hideMark/>
          </w:tcPr>
          <w:p w:rsidR="00AF4CDD" w:rsidRPr="00790BE4" w:rsidRDefault="00AF4CDD" w:rsidP="00091791">
            <w:pPr>
              <w:jc w:val="center"/>
              <w:rPr>
                <w:rFonts w:ascii="Arial" w:hAnsi="Arial" w:cs="Arial"/>
                <w:b/>
                <w:color w:val="C00000"/>
                <w:sz w:val="22"/>
                <w:szCs w:val="22"/>
                <w:lang w:val="fr-FR"/>
              </w:rPr>
            </w:pPr>
            <w:r w:rsidRPr="00790BE4">
              <w:rPr>
                <w:rFonts w:ascii="Arial" w:hAnsi="Arial" w:cs="Arial"/>
                <w:b/>
                <w:color w:val="C00000"/>
                <w:sz w:val="22"/>
                <w:szCs w:val="22"/>
                <w:lang w:val="fr-FR"/>
              </w:rPr>
              <w:t>Stratégie(s) d'atténuation /</w:t>
            </w:r>
            <w:r w:rsidRPr="00790BE4">
              <w:rPr>
                <w:rFonts w:ascii="Arial" w:hAnsi="Arial" w:cs="Arial"/>
                <w:b/>
                <w:color w:val="C00000"/>
                <w:sz w:val="22"/>
                <w:szCs w:val="22"/>
                <w:lang w:val="fr-CH"/>
              </w:rPr>
              <w:t>moyens mobilisés pour y remédier</w:t>
            </w:r>
          </w:p>
        </w:tc>
      </w:tr>
      <w:tr w:rsidR="00AF4CDD" w:rsidRPr="005634CF" w:rsidTr="00091791">
        <w:trPr>
          <w:jc w:val="center"/>
        </w:trPr>
        <w:tc>
          <w:tcPr>
            <w:tcW w:w="365" w:type="dxa"/>
            <w:tcBorders>
              <w:top w:val="single" w:sz="4" w:space="0" w:color="auto"/>
              <w:left w:val="single" w:sz="4" w:space="0" w:color="auto"/>
              <w:bottom w:val="single" w:sz="4" w:space="0" w:color="auto"/>
              <w:right w:val="single" w:sz="4" w:space="0" w:color="auto"/>
            </w:tcBorders>
            <w:vAlign w:val="center"/>
            <w:hideMark/>
          </w:tcPr>
          <w:p w:rsidR="00AF4CDD" w:rsidRPr="00790BE4" w:rsidRDefault="00AF4CDD" w:rsidP="00091791">
            <w:pPr>
              <w:rPr>
                <w:rFonts w:ascii="Arial" w:hAnsi="Arial" w:cs="Arial"/>
                <w:sz w:val="22"/>
                <w:szCs w:val="22"/>
                <w:lang w:val="fr-FR"/>
              </w:rPr>
            </w:pPr>
            <w:r w:rsidRPr="00790BE4">
              <w:rPr>
                <w:rFonts w:ascii="Arial" w:hAnsi="Arial" w:cs="Arial"/>
                <w:sz w:val="22"/>
                <w:szCs w:val="22"/>
                <w:lang w:val="fr-FR"/>
              </w:rPr>
              <w:t xml:space="preserve"> 1</w:t>
            </w:r>
          </w:p>
        </w:tc>
        <w:tc>
          <w:tcPr>
            <w:tcW w:w="4918" w:type="dxa"/>
            <w:tcBorders>
              <w:top w:val="single" w:sz="4" w:space="0" w:color="auto"/>
              <w:left w:val="single" w:sz="4" w:space="0" w:color="auto"/>
              <w:bottom w:val="single" w:sz="4" w:space="0" w:color="auto"/>
              <w:right w:val="single" w:sz="4" w:space="0" w:color="auto"/>
            </w:tcBorders>
            <w:hideMark/>
          </w:tcPr>
          <w:p w:rsidR="00AF4CDD" w:rsidRPr="00790BE4" w:rsidRDefault="00AF4CDD" w:rsidP="00091791">
            <w:pPr>
              <w:rPr>
                <w:rFonts w:ascii="Arial" w:hAnsi="Arial" w:cs="Arial"/>
                <w:color w:val="000000"/>
                <w:sz w:val="22"/>
                <w:szCs w:val="22"/>
                <w:lang w:val="fr-FR"/>
              </w:rPr>
            </w:pPr>
            <w:r w:rsidRPr="00790BE4">
              <w:rPr>
                <w:rFonts w:ascii="Arial" w:hAnsi="Arial" w:cs="Arial"/>
                <w:color w:val="000000"/>
                <w:sz w:val="22"/>
                <w:szCs w:val="22"/>
                <w:lang w:val="fr-FR"/>
              </w:rPr>
              <w:t>Difficultés de travail sur terrain par insuffisance de moyens de déplacement surtout dans les endroits éloignés des passages de bus</w:t>
            </w:r>
          </w:p>
        </w:tc>
        <w:tc>
          <w:tcPr>
            <w:tcW w:w="4918" w:type="dxa"/>
            <w:tcBorders>
              <w:top w:val="single" w:sz="4" w:space="0" w:color="auto"/>
              <w:left w:val="single" w:sz="4" w:space="0" w:color="auto"/>
              <w:bottom w:val="single" w:sz="4" w:space="0" w:color="auto"/>
              <w:right w:val="single" w:sz="4" w:space="0" w:color="auto"/>
            </w:tcBorders>
            <w:hideMark/>
          </w:tcPr>
          <w:p w:rsidR="00AF4CDD" w:rsidRPr="00790BE4" w:rsidRDefault="00AF4CDD" w:rsidP="00091791">
            <w:pPr>
              <w:rPr>
                <w:rFonts w:ascii="Arial" w:hAnsi="Arial" w:cs="Arial"/>
                <w:color w:val="000000"/>
                <w:sz w:val="22"/>
                <w:szCs w:val="22"/>
                <w:lang w:val="fr-FR"/>
              </w:rPr>
            </w:pPr>
            <w:r w:rsidRPr="00790BE4">
              <w:rPr>
                <w:rFonts w:ascii="Arial" w:hAnsi="Arial" w:cs="Arial"/>
                <w:color w:val="000000"/>
                <w:sz w:val="22"/>
                <w:szCs w:val="22"/>
                <w:lang w:val="fr-FR"/>
              </w:rPr>
              <w:t>Nous avons  fait recours aux bus  et même à nos pieds   si les bus n’arrivent pas au point de destination car un seul véhicule du projet NI ABACU pour les six psychologues mobilisateurs dans les trois communes ne suffit pas.</w:t>
            </w:r>
          </w:p>
        </w:tc>
      </w:tr>
      <w:tr w:rsidR="00AF4CDD" w:rsidRPr="005634CF" w:rsidTr="00091791">
        <w:trPr>
          <w:jc w:val="center"/>
        </w:trPr>
        <w:tc>
          <w:tcPr>
            <w:tcW w:w="365" w:type="dxa"/>
            <w:tcBorders>
              <w:top w:val="single" w:sz="4" w:space="0" w:color="auto"/>
              <w:left w:val="single" w:sz="4" w:space="0" w:color="auto"/>
              <w:bottom w:val="single" w:sz="4" w:space="0" w:color="auto"/>
              <w:right w:val="single" w:sz="4" w:space="0" w:color="auto"/>
            </w:tcBorders>
            <w:vAlign w:val="center"/>
          </w:tcPr>
          <w:p w:rsidR="00AF4CDD" w:rsidRPr="00790BE4" w:rsidRDefault="00D640A9" w:rsidP="00091791">
            <w:pPr>
              <w:rPr>
                <w:rFonts w:ascii="Arial" w:hAnsi="Arial" w:cs="Arial"/>
                <w:sz w:val="22"/>
                <w:szCs w:val="22"/>
                <w:lang w:val="fr-FR"/>
              </w:rPr>
            </w:pPr>
            <w:r>
              <w:rPr>
                <w:rFonts w:ascii="Arial" w:hAnsi="Arial" w:cs="Arial"/>
                <w:sz w:val="22"/>
                <w:szCs w:val="22"/>
                <w:lang w:val="fr-FR"/>
              </w:rPr>
              <w:t>2</w:t>
            </w:r>
          </w:p>
        </w:tc>
        <w:tc>
          <w:tcPr>
            <w:tcW w:w="4918" w:type="dxa"/>
            <w:tcBorders>
              <w:top w:val="single" w:sz="4" w:space="0" w:color="auto"/>
              <w:left w:val="single" w:sz="4" w:space="0" w:color="auto"/>
              <w:bottom w:val="single" w:sz="4" w:space="0" w:color="auto"/>
              <w:right w:val="single" w:sz="4" w:space="0" w:color="auto"/>
            </w:tcBorders>
          </w:tcPr>
          <w:p w:rsidR="00AF4CDD" w:rsidRPr="00790BE4" w:rsidRDefault="00AF4CDD" w:rsidP="00091791">
            <w:pPr>
              <w:rPr>
                <w:rFonts w:ascii="Arial" w:hAnsi="Arial" w:cs="Arial"/>
                <w:color w:val="000000"/>
                <w:sz w:val="22"/>
                <w:szCs w:val="22"/>
                <w:lang w:val="fr-FR"/>
              </w:rPr>
            </w:pPr>
            <w:r w:rsidRPr="00790BE4">
              <w:rPr>
                <w:rFonts w:ascii="Arial" w:hAnsi="Arial" w:cs="Arial"/>
                <w:color w:val="000000"/>
                <w:sz w:val="22"/>
                <w:szCs w:val="22"/>
                <w:lang w:val="fr-FR"/>
              </w:rPr>
              <w:t>Manque de machines ordinateur handicape le travail des psychologues dans certaines activités qui nécessitent l’usage des machines comme l’élaboration ou adaptations des modules</w:t>
            </w:r>
          </w:p>
        </w:tc>
        <w:tc>
          <w:tcPr>
            <w:tcW w:w="4918" w:type="dxa"/>
            <w:tcBorders>
              <w:top w:val="single" w:sz="4" w:space="0" w:color="auto"/>
              <w:left w:val="single" w:sz="4" w:space="0" w:color="auto"/>
              <w:bottom w:val="single" w:sz="4" w:space="0" w:color="auto"/>
              <w:right w:val="single" w:sz="4" w:space="0" w:color="auto"/>
            </w:tcBorders>
          </w:tcPr>
          <w:p w:rsidR="00AF4CDD" w:rsidRPr="00790BE4" w:rsidRDefault="00AF4CDD" w:rsidP="00091791">
            <w:pPr>
              <w:rPr>
                <w:rFonts w:ascii="Arial" w:hAnsi="Arial" w:cs="Arial"/>
                <w:color w:val="000000"/>
                <w:sz w:val="22"/>
                <w:szCs w:val="22"/>
                <w:lang w:val="fr-FR"/>
              </w:rPr>
            </w:pPr>
            <w:r w:rsidRPr="00790BE4">
              <w:rPr>
                <w:rFonts w:ascii="Arial" w:hAnsi="Arial" w:cs="Arial"/>
                <w:color w:val="000000"/>
                <w:sz w:val="22"/>
                <w:szCs w:val="22"/>
                <w:lang w:val="fr-FR"/>
              </w:rPr>
              <w:t xml:space="preserve">Les psychologues conçoivent tous les documents  quand ils sont au centre Saint François d’Assise d’A.LU.MA-Burundi mais même les machines de bureaux que nous avons ne fonctionnent pas et même si elles parviennent à fonctionner, des fois on a besoin de travailler avec machine même en dehors du au centre Saint François d’Assise (par exemple au bureau communaux)  </w:t>
            </w:r>
          </w:p>
        </w:tc>
      </w:tr>
      <w:tr w:rsidR="00AF4CDD" w:rsidRPr="005634CF" w:rsidTr="00091791">
        <w:trPr>
          <w:trHeight w:val="1376"/>
          <w:jc w:val="center"/>
        </w:trPr>
        <w:tc>
          <w:tcPr>
            <w:tcW w:w="365" w:type="dxa"/>
            <w:tcBorders>
              <w:top w:val="single" w:sz="4" w:space="0" w:color="auto"/>
              <w:left w:val="single" w:sz="4" w:space="0" w:color="auto"/>
              <w:bottom w:val="single" w:sz="4" w:space="0" w:color="auto"/>
              <w:right w:val="single" w:sz="4" w:space="0" w:color="auto"/>
            </w:tcBorders>
            <w:vAlign w:val="center"/>
            <w:hideMark/>
          </w:tcPr>
          <w:p w:rsidR="00AF4CDD" w:rsidRPr="00790BE4" w:rsidRDefault="00D640A9" w:rsidP="00091791">
            <w:pPr>
              <w:rPr>
                <w:rFonts w:ascii="Arial" w:hAnsi="Arial" w:cs="Arial"/>
                <w:sz w:val="22"/>
                <w:szCs w:val="22"/>
                <w:lang w:val="fr-FR"/>
              </w:rPr>
            </w:pPr>
            <w:r>
              <w:rPr>
                <w:rFonts w:ascii="Arial" w:hAnsi="Arial" w:cs="Arial"/>
                <w:sz w:val="22"/>
                <w:szCs w:val="22"/>
                <w:lang w:val="fr-FR"/>
              </w:rPr>
              <w:t xml:space="preserve"> 3</w:t>
            </w:r>
          </w:p>
        </w:tc>
        <w:tc>
          <w:tcPr>
            <w:tcW w:w="4918" w:type="dxa"/>
            <w:tcBorders>
              <w:top w:val="single" w:sz="4" w:space="0" w:color="auto"/>
              <w:left w:val="single" w:sz="4" w:space="0" w:color="auto"/>
              <w:bottom w:val="single" w:sz="4" w:space="0" w:color="auto"/>
              <w:right w:val="single" w:sz="4" w:space="0" w:color="auto"/>
            </w:tcBorders>
          </w:tcPr>
          <w:p w:rsidR="00AF4CDD" w:rsidRPr="00790BE4" w:rsidRDefault="00AF4CDD" w:rsidP="00091791">
            <w:pPr>
              <w:rPr>
                <w:rFonts w:ascii="Arial" w:hAnsi="Arial" w:cs="Arial"/>
                <w:color w:val="000000"/>
                <w:sz w:val="22"/>
                <w:szCs w:val="22"/>
                <w:lang w:val="fr-FR"/>
              </w:rPr>
            </w:pPr>
          </w:p>
          <w:p w:rsidR="00AF4CDD" w:rsidRPr="00790BE4" w:rsidRDefault="00AF4CDD" w:rsidP="00091791">
            <w:pPr>
              <w:rPr>
                <w:rFonts w:ascii="Arial" w:hAnsi="Arial" w:cs="Arial"/>
                <w:color w:val="000000"/>
                <w:sz w:val="22"/>
                <w:szCs w:val="22"/>
                <w:lang w:val="fr-FR"/>
              </w:rPr>
            </w:pPr>
            <w:r w:rsidRPr="00790BE4">
              <w:rPr>
                <w:rFonts w:ascii="Arial" w:hAnsi="Arial" w:cs="Arial"/>
                <w:color w:val="000000"/>
                <w:sz w:val="22"/>
                <w:szCs w:val="22"/>
                <w:lang w:val="fr-FR"/>
              </w:rPr>
              <w:t>Manque des psychotropes dans  les structures sanitaires</w:t>
            </w:r>
          </w:p>
        </w:tc>
        <w:tc>
          <w:tcPr>
            <w:tcW w:w="4918" w:type="dxa"/>
            <w:tcBorders>
              <w:top w:val="single" w:sz="4" w:space="0" w:color="auto"/>
              <w:left w:val="single" w:sz="4" w:space="0" w:color="auto"/>
              <w:bottom w:val="single" w:sz="4" w:space="0" w:color="auto"/>
              <w:right w:val="single" w:sz="4" w:space="0" w:color="auto"/>
            </w:tcBorders>
            <w:hideMark/>
          </w:tcPr>
          <w:p w:rsidR="00AF4CDD" w:rsidRPr="00790BE4" w:rsidRDefault="00AF4CDD" w:rsidP="00091791">
            <w:pPr>
              <w:rPr>
                <w:rFonts w:ascii="Arial" w:hAnsi="Arial" w:cs="Arial"/>
                <w:color w:val="000000"/>
                <w:sz w:val="22"/>
                <w:szCs w:val="22"/>
                <w:lang w:val="fr-FR"/>
              </w:rPr>
            </w:pPr>
            <w:r w:rsidRPr="00790BE4">
              <w:rPr>
                <w:rFonts w:ascii="Arial" w:hAnsi="Arial" w:cs="Arial"/>
                <w:color w:val="000000"/>
                <w:sz w:val="22"/>
                <w:szCs w:val="22"/>
                <w:lang w:val="fr-FR"/>
              </w:rPr>
              <w:t>Des fois les patients  qui consultent au centre Saint  François d’Assise obtiennent quelques médicaments ou reçoivent des ordonnances pour aller  les acheter dans les pharmacies. Il y a aussi les cas qui sont référés  au CNPK</w:t>
            </w:r>
          </w:p>
        </w:tc>
      </w:tr>
      <w:tr w:rsidR="00AF4CDD" w:rsidRPr="005634CF" w:rsidTr="00091791">
        <w:trPr>
          <w:trHeight w:val="1376"/>
          <w:jc w:val="center"/>
        </w:trPr>
        <w:tc>
          <w:tcPr>
            <w:tcW w:w="365" w:type="dxa"/>
            <w:tcBorders>
              <w:top w:val="single" w:sz="4" w:space="0" w:color="auto"/>
              <w:left w:val="single" w:sz="4" w:space="0" w:color="auto"/>
              <w:bottom w:val="single" w:sz="4" w:space="0" w:color="auto"/>
              <w:right w:val="single" w:sz="4" w:space="0" w:color="auto"/>
            </w:tcBorders>
            <w:vAlign w:val="center"/>
            <w:hideMark/>
          </w:tcPr>
          <w:p w:rsidR="00AF4CDD" w:rsidRPr="00790BE4" w:rsidRDefault="00D640A9" w:rsidP="00091791">
            <w:pPr>
              <w:rPr>
                <w:rFonts w:ascii="Arial" w:hAnsi="Arial" w:cs="Arial"/>
                <w:sz w:val="22"/>
                <w:szCs w:val="22"/>
                <w:lang w:val="fr-FR"/>
              </w:rPr>
            </w:pPr>
            <w:r>
              <w:rPr>
                <w:rFonts w:ascii="Arial" w:hAnsi="Arial" w:cs="Arial"/>
                <w:sz w:val="22"/>
                <w:szCs w:val="22"/>
                <w:lang w:val="fr-FR"/>
              </w:rPr>
              <w:t>4</w:t>
            </w:r>
          </w:p>
        </w:tc>
        <w:tc>
          <w:tcPr>
            <w:tcW w:w="4918" w:type="dxa"/>
            <w:tcBorders>
              <w:top w:val="single" w:sz="4" w:space="0" w:color="auto"/>
              <w:left w:val="single" w:sz="4" w:space="0" w:color="auto"/>
              <w:bottom w:val="single" w:sz="4" w:space="0" w:color="auto"/>
              <w:right w:val="single" w:sz="4" w:space="0" w:color="auto"/>
            </w:tcBorders>
          </w:tcPr>
          <w:p w:rsidR="00AF4CDD" w:rsidRPr="00790BE4" w:rsidRDefault="00AF4CDD" w:rsidP="00091791">
            <w:pPr>
              <w:rPr>
                <w:rFonts w:ascii="Arial" w:hAnsi="Arial" w:cs="Arial"/>
                <w:color w:val="000000"/>
                <w:sz w:val="22"/>
                <w:szCs w:val="22"/>
                <w:lang w:val="fr-FR"/>
              </w:rPr>
            </w:pPr>
            <w:r w:rsidRPr="00790BE4">
              <w:rPr>
                <w:rFonts w:ascii="Arial" w:hAnsi="Arial" w:cs="Arial"/>
                <w:color w:val="000000"/>
                <w:sz w:val="22"/>
                <w:szCs w:val="22"/>
                <w:lang w:val="fr-FR"/>
              </w:rPr>
              <w:t xml:space="preserve">La pénurie du carburant qui a handicapé certaines activités </w:t>
            </w:r>
          </w:p>
        </w:tc>
        <w:tc>
          <w:tcPr>
            <w:tcW w:w="4918" w:type="dxa"/>
            <w:tcBorders>
              <w:top w:val="single" w:sz="4" w:space="0" w:color="auto"/>
              <w:left w:val="single" w:sz="4" w:space="0" w:color="auto"/>
              <w:bottom w:val="single" w:sz="4" w:space="0" w:color="auto"/>
              <w:right w:val="single" w:sz="4" w:space="0" w:color="auto"/>
            </w:tcBorders>
            <w:hideMark/>
          </w:tcPr>
          <w:p w:rsidR="00AF4CDD" w:rsidRPr="00790BE4" w:rsidRDefault="00AF4CDD" w:rsidP="00091791">
            <w:pPr>
              <w:rPr>
                <w:rFonts w:ascii="Arial" w:hAnsi="Arial" w:cs="Arial"/>
                <w:color w:val="000000"/>
                <w:sz w:val="22"/>
                <w:szCs w:val="22"/>
                <w:lang w:val="fr-FR"/>
              </w:rPr>
            </w:pPr>
            <w:r w:rsidRPr="00790BE4">
              <w:rPr>
                <w:rFonts w:ascii="Arial" w:hAnsi="Arial" w:cs="Arial"/>
                <w:color w:val="000000"/>
                <w:sz w:val="22"/>
                <w:szCs w:val="22"/>
                <w:lang w:val="fr-FR"/>
              </w:rPr>
              <w:t>Certaines activités faites dans des lieux  accessibles par le parcours à pied ont  été réalisée</w:t>
            </w:r>
          </w:p>
          <w:p w:rsidR="00AF4CDD" w:rsidRPr="00790BE4" w:rsidRDefault="00AF4CDD" w:rsidP="00091791">
            <w:pPr>
              <w:rPr>
                <w:rFonts w:ascii="Arial" w:hAnsi="Arial" w:cs="Arial"/>
                <w:color w:val="000000"/>
                <w:sz w:val="22"/>
                <w:szCs w:val="22"/>
                <w:lang w:val="fr-FR"/>
              </w:rPr>
            </w:pPr>
          </w:p>
        </w:tc>
      </w:tr>
    </w:tbl>
    <w:p w:rsidR="00AF4CDD" w:rsidRPr="00790BE4" w:rsidRDefault="00AF4CDD" w:rsidP="00562E5A">
      <w:pPr>
        <w:rPr>
          <w:rFonts w:ascii="Arial" w:hAnsi="Arial" w:cs="Arial"/>
          <w:sz w:val="22"/>
          <w:szCs w:val="22"/>
          <w:lang w:val="fr-FR"/>
        </w:rPr>
      </w:pPr>
    </w:p>
    <w:p w:rsidR="006A7EAD" w:rsidRPr="00790BE4" w:rsidRDefault="006A7EAD" w:rsidP="006A7EAD">
      <w:pPr>
        <w:pStyle w:val="Titre2"/>
        <w:spacing w:after="120"/>
        <w:rPr>
          <w:rFonts w:ascii="Arial" w:hAnsi="Arial" w:cs="Arial"/>
          <w:b/>
          <w:color w:val="C45911"/>
          <w:sz w:val="22"/>
          <w:szCs w:val="22"/>
          <w:lang w:val="fr-FR"/>
        </w:rPr>
      </w:pPr>
      <w:r w:rsidRPr="00790BE4">
        <w:rPr>
          <w:rFonts w:ascii="Arial" w:hAnsi="Arial" w:cs="Arial"/>
          <w:b/>
          <w:color w:val="C45911"/>
          <w:sz w:val="22"/>
          <w:szCs w:val="22"/>
          <w:lang w:val="fr-FR"/>
        </w:rPr>
        <w:t>3.2.2. Activités / Stratégie d’intervention</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
        <w:gridCol w:w="4920"/>
        <w:gridCol w:w="4920"/>
      </w:tblGrid>
      <w:tr w:rsidR="006A7EAD" w:rsidRPr="005634CF" w:rsidTr="00091791">
        <w:trPr>
          <w:jc w:val="center"/>
        </w:trPr>
        <w:tc>
          <w:tcPr>
            <w:tcW w:w="361" w:type="dxa"/>
            <w:tcBorders>
              <w:top w:val="single" w:sz="4" w:space="0" w:color="auto"/>
              <w:left w:val="single" w:sz="4" w:space="0" w:color="auto"/>
              <w:bottom w:val="single" w:sz="4" w:space="0" w:color="auto"/>
              <w:right w:val="single" w:sz="4" w:space="0" w:color="auto"/>
            </w:tcBorders>
            <w:shd w:val="clear" w:color="auto" w:fill="D9D9D9"/>
            <w:vAlign w:val="center"/>
          </w:tcPr>
          <w:p w:rsidR="006A7EAD" w:rsidRPr="00790BE4" w:rsidRDefault="006A7EAD" w:rsidP="00091791">
            <w:pPr>
              <w:jc w:val="center"/>
              <w:rPr>
                <w:rFonts w:ascii="Arial" w:hAnsi="Arial" w:cs="Arial"/>
                <w:sz w:val="22"/>
                <w:szCs w:val="22"/>
                <w:lang w:val="fr-FR"/>
              </w:rPr>
            </w:pPr>
          </w:p>
        </w:tc>
        <w:tc>
          <w:tcPr>
            <w:tcW w:w="4920" w:type="dxa"/>
            <w:tcBorders>
              <w:top w:val="single" w:sz="4" w:space="0" w:color="auto"/>
              <w:left w:val="single" w:sz="4" w:space="0" w:color="auto"/>
              <w:bottom w:val="single" w:sz="4" w:space="0" w:color="auto"/>
              <w:right w:val="single" w:sz="4" w:space="0" w:color="auto"/>
            </w:tcBorders>
            <w:shd w:val="clear" w:color="auto" w:fill="D9D9D9"/>
            <w:hideMark/>
          </w:tcPr>
          <w:p w:rsidR="006A7EAD" w:rsidRPr="00790BE4" w:rsidRDefault="006A7EAD" w:rsidP="00091791">
            <w:pPr>
              <w:jc w:val="center"/>
              <w:rPr>
                <w:rFonts w:ascii="Arial" w:hAnsi="Arial" w:cs="Arial"/>
                <w:b/>
                <w:sz w:val="22"/>
                <w:szCs w:val="22"/>
                <w:highlight w:val="yellow"/>
                <w:lang w:val="fr-FR"/>
              </w:rPr>
            </w:pPr>
            <w:r w:rsidRPr="00790BE4">
              <w:rPr>
                <w:rFonts w:ascii="Arial" w:hAnsi="Arial" w:cs="Arial"/>
                <w:b/>
                <w:sz w:val="22"/>
                <w:szCs w:val="22"/>
                <w:lang w:val="fr-FR"/>
              </w:rPr>
              <w:t xml:space="preserve">Contraintes / Défis rencontrés </w:t>
            </w:r>
          </w:p>
        </w:tc>
        <w:tc>
          <w:tcPr>
            <w:tcW w:w="4920" w:type="dxa"/>
            <w:tcBorders>
              <w:top w:val="single" w:sz="4" w:space="0" w:color="auto"/>
              <w:left w:val="single" w:sz="4" w:space="0" w:color="auto"/>
              <w:bottom w:val="single" w:sz="4" w:space="0" w:color="auto"/>
              <w:right w:val="single" w:sz="4" w:space="0" w:color="auto"/>
            </w:tcBorders>
            <w:shd w:val="clear" w:color="auto" w:fill="D9D9D9"/>
            <w:hideMark/>
          </w:tcPr>
          <w:p w:rsidR="006A7EAD" w:rsidRPr="00790BE4" w:rsidRDefault="006A7EAD" w:rsidP="00091791">
            <w:pPr>
              <w:jc w:val="center"/>
              <w:rPr>
                <w:rFonts w:ascii="Arial" w:hAnsi="Arial" w:cs="Arial"/>
                <w:b/>
                <w:sz w:val="22"/>
                <w:szCs w:val="22"/>
                <w:highlight w:val="yellow"/>
                <w:lang w:val="fr-FR"/>
              </w:rPr>
            </w:pPr>
            <w:r w:rsidRPr="00790BE4">
              <w:rPr>
                <w:rFonts w:ascii="Arial" w:hAnsi="Arial" w:cs="Arial"/>
                <w:b/>
                <w:sz w:val="22"/>
                <w:szCs w:val="22"/>
                <w:lang w:val="fr-FR"/>
              </w:rPr>
              <w:t xml:space="preserve">Stratégie(s) d'atténuation / </w:t>
            </w:r>
            <w:r w:rsidRPr="00790BE4">
              <w:rPr>
                <w:rFonts w:ascii="Arial" w:hAnsi="Arial" w:cs="Arial"/>
                <w:b/>
                <w:sz w:val="22"/>
                <w:szCs w:val="22"/>
                <w:lang w:val="fr-CH"/>
              </w:rPr>
              <w:t>moyens mobilisés pour y remédier</w:t>
            </w:r>
          </w:p>
        </w:tc>
      </w:tr>
      <w:tr w:rsidR="006A7EAD" w:rsidRPr="005634CF" w:rsidTr="00091791">
        <w:trPr>
          <w:trHeight w:val="646"/>
          <w:jc w:val="center"/>
        </w:trPr>
        <w:tc>
          <w:tcPr>
            <w:tcW w:w="361" w:type="dxa"/>
            <w:tcBorders>
              <w:top w:val="single" w:sz="4" w:space="0" w:color="auto"/>
              <w:left w:val="single" w:sz="4" w:space="0" w:color="auto"/>
              <w:bottom w:val="single" w:sz="4" w:space="0" w:color="auto"/>
              <w:right w:val="single" w:sz="4" w:space="0" w:color="auto"/>
            </w:tcBorders>
            <w:vAlign w:val="center"/>
            <w:hideMark/>
          </w:tcPr>
          <w:p w:rsidR="006A7EAD" w:rsidRPr="00790BE4" w:rsidRDefault="006A7EAD" w:rsidP="00091791">
            <w:pPr>
              <w:jc w:val="center"/>
              <w:rPr>
                <w:rFonts w:ascii="Arial" w:hAnsi="Arial" w:cs="Arial"/>
                <w:sz w:val="22"/>
                <w:szCs w:val="22"/>
                <w:lang w:val="fr-FR"/>
              </w:rPr>
            </w:pPr>
            <w:r w:rsidRPr="00790BE4">
              <w:rPr>
                <w:rFonts w:ascii="Arial" w:hAnsi="Arial" w:cs="Arial"/>
                <w:sz w:val="22"/>
                <w:szCs w:val="22"/>
                <w:lang w:val="fr-FR"/>
              </w:rPr>
              <w:t>1</w:t>
            </w:r>
          </w:p>
        </w:tc>
        <w:tc>
          <w:tcPr>
            <w:tcW w:w="4920" w:type="dxa"/>
            <w:tcBorders>
              <w:top w:val="single" w:sz="4" w:space="0" w:color="auto"/>
              <w:left w:val="single" w:sz="4" w:space="0" w:color="auto"/>
              <w:bottom w:val="single" w:sz="4" w:space="0" w:color="auto"/>
              <w:right w:val="single" w:sz="4" w:space="0" w:color="auto"/>
            </w:tcBorders>
          </w:tcPr>
          <w:p w:rsidR="006A7EAD" w:rsidRPr="00790BE4" w:rsidRDefault="006A7EAD" w:rsidP="00091791">
            <w:pPr>
              <w:rPr>
                <w:rFonts w:ascii="Arial" w:hAnsi="Arial" w:cs="Arial"/>
                <w:color w:val="000000"/>
                <w:sz w:val="22"/>
                <w:szCs w:val="22"/>
                <w:highlight w:val="yellow"/>
                <w:lang w:val="fr-FR"/>
              </w:rPr>
            </w:pPr>
          </w:p>
          <w:p w:rsidR="00A06348" w:rsidRPr="00790BE4" w:rsidRDefault="00A06348" w:rsidP="00091791">
            <w:pPr>
              <w:rPr>
                <w:rFonts w:ascii="Arial" w:hAnsi="Arial" w:cs="Arial"/>
                <w:color w:val="000000"/>
                <w:sz w:val="22"/>
                <w:szCs w:val="22"/>
                <w:lang w:val="fr-FR"/>
              </w:rPr>
            </w:pPr>
          </w:p>
          <w:p w:rsidR="006A7EAD" w:rsidRPr="00790BE4" w:rsidRDefault="006A7EAD" w:rsidP="00091791">
            <w:pPr>
              <w:rPr>
                <w:rFonts w:ascii="Arial" w:hAnsi="Arial" w:cs="Arial"/>
                <w:color w:val="000000"/>
                <w:sz w:val="22"/>
                <w:szCs w:val="22"/>
                <w:highlight w:val="yellow"/>
                <w:lang w:val="fr-FR"/>
              </w:rPr>
            </w:pPr>
            <w:r w:rsidRPr="00790BE4">
              <w:rPr>
                <w:rFonts w:ascii="Arial" w:hAnsi="Arial" w:cs="Arial"/>
                <w:sz w:val="22"/>
                <w:szCs w:val="22"/>
                <w:lang w:val="fr-FR"/>
              </w:rPr>
              <w:t>Sensibilisation en masse par le véhicule à lance voix n’est pas encore acceptée</w:t>
            </w:r>
            <w:r w:rsidRPr="00790BE4">
              <w:rPr>
                <w:rFonts w:ascii="Arial" w:hAnsi="Arial" w:cs="Arial"/>
                <w:color w:val="000000"/>
                <w:sz w:val="22"/>
                <w:szCs w:val="22"/>
                <w:lang w:val="fr-FR"/>
              </w:rPr>
              <w:t xml:space="preserve">. </w:t>
            </w:r>
          </w:p>
        </w:tc>
        <w:tc>
          <w:tcPr>
            <w:tcW w:w="4920" w:type="dxa"/>
            <w:tcBorders>
              <w:top w:val="single" w:sz="4" w:space="0" w:color="auto"/>
              <w:left w:val="single" w:sz="4" w:space="0" w:color="auto"/>
              <w:bottom w:val="single" w:sz="4" w:space="0" w:color="auto"/>
              <w:right w:val="single" w:sz="4" w:space="0" w:color="auto"/>
            </w:tcBorders>
          </w:tcPr>
          <w:p w:rsidR="006A7EAD" w:rsidRPr="00790BE4" w:rsidRDefault="006A7EAD" w:rsidP="00091791">
            <w:pPr>
              <w:rPr>
                <w:rFonts w:ascii="Arial" w:hAnsi="Arial" w:cs="Arial"/>
                <w:color w:val="000000"/>
                <w:sz w:val="22"/>
                <w:szCs w:val="22"/>
                <w:highlight w:val="yellow"/>
                <w:lang w:val="fr-FR"/>
              </w:rPr>
            </w:pPr>
            <w:r w:rsidRPr="00790BE4">
              <w:rPr>
                <w:rFonts w:ascii="Arial" w:hAnsi="Arial" w:cs="Arial"/>
                <w:color w:val="000000"/>
                <w:sz w:val="22"/>
                <w:szCs w:val="22"/>
                <w:lang w:val="fr-FR"/>
              </w:rPr>
              <w:t>Organiser des  séances  de sensibilisation dans les églises ou écoles, dans les réunions organisées par les élus locaux.et multiplication des séances d’éducation pour la santé dans les structures sanitaires(EPS)</w:t>
            </w:r>
            <w:r w:rsidR="00790BE4" w:rsidRPr="00790BE4">
              <w:rPr>
                <w:rFonts w:ascii="Arial" w:hAnsi="Arial" w:cs="Arial"/>
                <w:color w:val="000000"/>
                <w:sz w:val="22"/>
                <w:szCs w:val="22"/>
                <w:lang w:val="fr-FR"/>
              </w:rPr>
              <w:t>, les</w:t>
            </w:r>
            <w:r w:rsidR="00A06348" w:rsidRPr="00790BE4">
              <w:rPr>
                <w:rFonts w:ascii="Arial" w:hAnsi="Arial" w:cs="Arial"/>
                <w:color w:val="000000"/>
                <w:sz w:val="22"/>
                <w:szCs w:val="22"/>
                <w:lang w:val="fr-FR"/>
              </w:rPr>
              <w:t xml:space="preserve"> théâtres interactifs</w:t>
            </w:r>
            <w:r w:rsidRPr="00790BE4">
              <w:rPr>
                <w:rFonts w:ascii="Arial" w:hAnsi="Arial" w:cs="Arial"/>
                <w:color w:val="000000"/>
                <w:sz w:val="22"/>
                <w:szCs w:val="22"/>
                <w:lang w:val="fr-FR"/>
              </w:rPr>
              <w:t>.</w:t>
            </w:r>
          </w:p>
        </w:tc>
      </w:tr>
      <w:tr w:rsidR="006A7EAD" w:rsidRPr="005634CF" w:rsidTr="00091791">
        <w:trPr>
          <w:trHeight w:val="70"/>
          <w:jc w:val="center"/>
        </w:trPr>
        <w:tc>
          <w:tcPr>
            <w:tcW w:w="361" w:type="dxa"/>
            <w:tcBorders>
              <w:top w:val="single" w:sz="4" w:space="0" w:color="auto"/>
              <w:left w:val="single" w:sz="4" w:space="0" w:color="auto"/>
              <w:bottom w:val="single" w:sz="4" w:space="0" w:color="auto"/>
              <w:right w:val="single" w:sz="4" w:space="0" w:color="auto"/>
            </w:tcBorders>
            <w:vAlign w:val="center"/>
          </w:tcPr>
          <w:p w:rsidR="006A7EAD" w:rsidRPr="00790BE4" w:rsidRDefault="006A7EAD" w:rsidP="00091791">
            <w:pPr>
              <w:jc w:val="center"/>
              <w:rPr>
                <w:rFonts w:ascii="Arial" w:hAnsi="Arial" w:cs="Arial"/>
                <w:sz w:val="22"/>
                <w:szCs w:val="22"/>
                <w:lang w:val="fr-FR"/>
              </w:rPr>
            </w:pPr>
            <w:r w:rsidRPr="00790BE4">
              <w:rPr>
                <w:rFonts w:ascii="Arial" w:hAnsi="Arial" w:cs="Arial"/>
                <w:sz w:val="22"/>
                <w:szCs w:val="22"/>
                <w:lang w:val="fr-FR"/>
              </w:rPr>
              <w:t>2</w:t>
            </w:r>
          </w:p>
        </w:tc>
        <w:tc>
          <w:tcPr>
            <w:tcW w:w="4920" w:type="dxa"/>
            <w:tcBorders>
              <w:top w:val="single" w:sz="4" w:space="0" w:color="auto"/>
              <w:left w:val="single" w:sz="4" w:space="0" w:color="auto"/>
              <w:bottom w:val="single" w:sz="4" w:space="0" w:color="auto"/>
              <w:right w:val="single" w:sz="4" w:space="0" w:color="auto"/>
            </w:tcBorders>
          </w:tcPr>
          <w:p w:rsidR="006A7EAD" w:rsidRPr="00790BE4" w:rsidRDefault="006A7EAD" w:rsidP="00091791">
            <w:pPr>
              <w:rPr>
                <w:rFonts w:ascii="Arial" w:hAnsi="Arial" w:cs="Arial"/>
                <w:sz w:val="22"/>
                <w:szCs w:val="22"/>
                <w:highlight w:val="yellow"/>
                <w:lang w:val="fr-FR"/>
              </w:rPr>
            </w:pPr>
            <w:r w:rsidRPr="00790BE4">
              <w:rPr>
                <w:rFonts w:ascii="Arial" w:hAnsi="Arial" w:cs="Arial"/>
                <w:sz w:val="22"/>
                <w:szCs w:val="22"/>
                <w:lang w:val="fr-FR"/>
              </w:rPr>
              <w:t xml:space="preserve">Les  personnes qui ne sont pas  conscientes du rôle du psychologue en  mettant en avant la  demande des aides matériels  et de la prescription médicale </w:t>
            </w:r>
          </w:p>
        </w:tc>
        <w:tc>
          <w:tcPr>
            <w:tcW w:w="4920" w:type="dxa"/>
            <w:tcBorders>
              <w:top w:val="single" w:sz="4" w:space="0" w:color="auto"/>
              <w:left w:val="single" w:sz="4" w:space="0" w:color="auto"/>
              <w:bottom w:val="single" w:sz="4" w:space="0" w:color="auto"/>
              <w:right w:val="single" w:sz="4" w:space="0" w:color="auto"/>
            </w:tcBorders>
          </w:tcPr>
          <w:p w:rsidR="006A7EAD" w:rsidRPr="00790BE4" w:rsidRDefault="006A7EAD" w:rsidP="00091791">
            <w:pPr>
              <w:rPr>
                <w:rFonts w:ascii="Arial" w:hAnsi="Arial" w:cs="Arial"/>
                <w:sz w:val="22"/>
                <w:szCs w:val="22"/>
                <w:lang w:val="fr-CH"/>
              </w:rPr>
            </w:pPr>
            <w:r w:rsidRPr="00790BE4">
              <w:rPr>
                <w:rFonts w:ascii="Arial" w:hAnsi="Arial" w:cs="Arial"/>
                <w:sz w:val="22"/>
                <w:szCs w:val="22"/>
                <w:lang w:val="fr-FR"/>
              </w:rPr>
              <w:t xml:space="preserve">Nous continuons les sensibilisations dans la communauté et faire comprendre que la majorité  des maladies mentales ne nécessitent </w:t>
            </w:r>
            <w:r w:rsidR="00A06348" w:rsidRPr="00790BE4">
              <w:rPr>
                <w:rFonts w:ascii="Arial" w:hAnsi="Arial" w:cs="Arial"/>
                <w:sz w:val="22"/>
                <w:szCs w:val="22"/>
                <w:lang w:val="fr-FR"/>
              </w:rPr>
              <w:t xml:space="preserve">seulement </w:t>
            </w:r>
            <w:r w:rsidRPr="00790BE4">
              <w:rPr>
                <w:rFonts w:ascii="Arial" w:hAnsi="Arial" w:cs="Arial"/>
                <w:sz w:val="22"/>
                <w:szCs w:val="22"/>
                <w:lang w:val="fr-FR"/>
              </w:rPr>
              <w:t xml:space="preserve">pas la prise en charge médicale </w:t>
            </w:r>
          </w:p>
          <w:p w:rsidR="006A7EAD" w:rsidRPr="00790BE4" w:rsidRDefault="006A7EAD" w:rsidP="00091791">
            <w:pPr>
              <w:rPr>
                <w:rFonts w:ascii="Arial" w:hAnsi="Arial" w:cs="Arial"/>
                <w:sz w:val="22"/>
                <w:szCs w:val="22"/>
                <w:lang w:val="fr-FR"/>
              </w:rPr>
            </w:pPr>
          </w:p>
        </w:tc>
      </w:tr>
      <w:tr w:rsidR="006A7EAD" w:rsidRPr="005634CF" w:rsidTr="00091791">
        <w:trPr>
          <w:trHeight w:val="556"/>
          <w:jc w:val="center"/>
        </w:trPr>
        <w:tc>
          <w:tcPr>
            <w:tcW w:w="361" w:type="dxa"/>
            <w:tcBorders>
              <w:top w:val="single" w:sz="4" w:space="0" w:color="auto"/>
              <w:left w:val="single" w:sz="4" w:space="0" w:color="auto"/>
              <w:bottom w:val="single" w:sz="4" w:space="0" w:color="auto"/>
              <w:right w:val="single" w:sz="4" w:space="0" w:color="auto"/>
            </w:tcBorders>
            <w:vAlign w:val="center"/>
            <w:hideMark/>
          </w:tcPr>
          <w:p w:rsidR="006A7EAD" w:rsidRPr="00790BE4" w:rsidRDefault="006A7EAD" w:rsidP="00091791">
            <w:pPr>
              <w:jc w:val="center"/>
              <w:rPr>
                <w:rFonts w:ascii="Arial" w:hAnsi="Arial" w:cs="Arial"/>
                <w:sz w:val="22"/>
                <w:szCs w:val="22"/>
                <w:lang w:val="fr-FR"/>
              </w:rPr>
            </w:pPr>
            <w:r w:rsidRPr="00790BE4">
              <w:rPr>
                <w:rFonts w:ascii="Arial" w:hAnsi="Arial" w:cs="Arial"/>
                <w:sz w:val="22"/>
                <w:szCs w:val="22"/>
                <w:lang w:val="fr-FR"/>
              </w:rPr>
              <w:t>3</w:t>
            </w:r>
          </w:p>
        </w:tc>
        <w:tc>
          <w:tcPr>
            <w:tcW w:w="4920" w:type="dxa"/>
            <w:tcBorders>
              <w:top w:val="single" w:sz="4" w:space="0" w:color="auto"/>
              <w:left w:val="single" w:sz="4" w:space="0" w:color="auto"/>
              <w:bottom w:val="single" w:sz="4" w:space="0" w:color="auto"/>
              <w:right w:val="single" w:sz="4" w:space="0" w:color="auto"/>
            </w:tcBorders>
            <w:shd w:val="clear" w:color="auto" w:fill="auto"/>
          </w:tcPr>
          <w:p w:rsidR="006A7EAD" w:rsidRPr="00790BE4" w:rsidRDefault="006A7EAD" w:rsidP="00091791">
            <w:pPr>
              <w:rPr>
                <w:rFonts w:ascii="Arial" w:hAnsi="Arial" w:cs="Arial"/>
                <w:color w:val="000000"/>
                <w:sz w:val="22"/>
                <w:szCs w:val="22"/>
                <w:highlight w:val="yellow"/>
                <w:lang w:val="fr-FR"/>
              </w:rPr>
            </w:pPr>
            <w:r w:rsidRPr="00790BE4">
              <w:rPr>
                <w:rFonts w:ascii="Arial" w:hAnsi="Arial" w:cs="Arial"/>
                <w:color w:val="000000"/>
                <w:sz w:val="22"/>
                <w:szCs w:val="22"/>
                <w:lang w:val="fr-FR"/>
              </w:rPr>
              <w:t>Dans les formations de re</w:t>
            </w:r>
            <w:r w:rsidR="002953C3" w:rsidRPr="00790BE4">
              <w:rPr>
                <w:rFonts w:ascii="Arial" w:hAnsi="Arial" w:cs="Arial"/>
                <w:color w:val="000000"/>
                <w:sz w:val="22"/>
                <w:szCs w:val="22"/>
                <w:lang w:val="fr-FR"/>
              </w:rPr>
              <w:t xml:space="preserve">nforcement de </w:t>
            </w:r>
            <w:r w:rsidR="00790BE4" w:rsidRPr="00790BE4">
              <w:rPr>
                <w:rFonts w:ascii="Arial" w:hAnsi="Arial" w:cs="Arial"/>
                <w:color w:val="000000"/>
                <w:sz w:val="22"/>
                <w:szCs w:val="22"/>
                <w:lang w:val="fr-FR"/>
              </w:rPr>
              <w:t>capacités, on</w:t>
            </w:r>
            <w:r w:rsidRPr="00790BE4">
              <w:rPr>
                <w:rFonts w:ascii="Arial" w:hAnsi="Arial" w:cs="Arial"/>
                <w:color w:val="000000"/>
                <w:sz w:val="22"/>
                <w:szCs w:val="22"/>
                <w:lang w:val="fr-FR"/>
              </w:rPr>
              <w:t xml:space="preserve"> invite seulement deux psychologues sur six que nous avons alors que nous ne travaillons pas dans les mêmes communes et nous avons nous tous besoin d’être renforcer</w:t>
            </w:r>
          </w:p>
        </w:tc>
        <w:tc>
          <w:tcPr>
            <w:tcW w:w="4920" w:type="dxa"/>
            <w:tcBorders>
              <w:top w:val="single" w:sz="4" w:space="0" w:color="auto"/>
              <w:left w:val="single" w:sz="4" w:space="0" w:color="auto"/>
              <w:bottom w:val="single" w:sz="4" w:space="0" w:color="auto"/>
              <w:right w:val="single" w:sz="4" w:space="0" w:color="auto"/>
            </w:tcBorders>
          </w:tcPr>
          <w:p w:rsidR="006A7EAD" w:rsidRPr="00790BE4" w:rsidRDefault="006A7EAD" w:rsidP="00091791">
            <w:pPr>
              <w:rPr>
                <w:rFonts w:ascii="Arial" w:hAnsi="Arial" w:cs="Arial"/>
                <w:color w:val="000000"/>
                <w:sz w:val="22"/>
                <w:szCs w:val="22"/>
                <w:lang w:val="fr-FR"/>
              </w:rPr>
            </w:pPr>
            <w:r w:rsidRPr="00790BE4">
              <w:rPr>
                <w:rFonts w:ascii="Arial" w:hAnsi="Arial" w:cs="Arial"/>
                <w:color w:val="000000"/>
                <w:sz w:val="22"/>
                <w:szCs w:val="22"/>
                <w:lang w:val="fr-FR"/>
              </w:rPr>
              <w:t>On essaie de faire la restitution aux collègues</w:t>
            </w:r>
          </w:p>
          <w:p w:rsidR="006A7EAD" w:rsidRPr="00790BE4" w:rsidRDefault="006A7EAD" w:rsidP="00091791">
            <w:pPr>
              <w:rPr>
                <w:rFonts w:ascii="Arial" w:hAnsi="Arial" w:cs="Arial"/>
                <w:b/>
                <w:color w:val="000000"/>
                <w:sz w:val="22"/>
                <w:szCs w:val="22"/>
                <w:lang w:val="fr-FR"/>
              </w:rPr>
            </w:pPr>
          </w:p>
        </w:tc>
      </w:tr>
    </w:tbl>
    <w:p w:rsidR="006A7EAD" w:rsidRPr="00790BE4" w:rsidRDefault="006A7EAD" w:rsidP="00562E5A">
      <w:pPr>
        <w:rPr>
          <w:rFonts w:ascii="Arial" w:hAnsi="Arial" w:cs="Arial"/>
          <w:sz w:val="22"/>
          <w:szCs w:val="22"/>
          <w:lang w:val="fr-FR"/>
        </w:rPr>
      </w:pPr>
    </w:p>
    <w:p w:rsidR="00E14243" w:rsidRPr="00790BE4" w:rsidRDefault="00E14243" w:rsidP="00562E5A">
      <w:pPr>
        <w:rPr>
          <w:rFonts w:ascii="Arial" w:hAnsi="Arial" w:cs="Arial"/>
          <w:sz w:val="22"/>
          <w:szCs w:val="22"/>
          <w:lang w:val="fr-FR"/>
        </w:rPr>
      </w:pPr>
      <w:r w:rsidRPr="00790BE4">
        <w:rPr>
          <w:rFonts w:ascii="Arial" w:hAnsi="Arial" w:cs="Arial"/>
          <w:sz w:val="22"/>
          <w:szCs w:val="22"/>
          <w:lang w:val="fr-FR"/>
        </w:rPr>
        <w:br w:type="textWrapping" w:clear="all"/>
      </w:r>
    </w:p>
    <w:p w:rsidR="00E14243" w:rsidRPr="00790BE4" w:rsidRDefault="00E14243" w:rsidP="00562E5A">
      <w:pPr>
        <w:rPr>
          <w:rFonts w:ascii="Arial" w:hAnsi="Arial" w:cs="Arial"/>
          <w:sz w:val="22"/>
          <w:szCs w:val="22"/>
          <w:lang w:val="fr-FR"/>
        </w:rPr>
      </w:pPr>
    </w:p>
    <w:p w:rsidR="00E14243" w:rsidRPr="00790BE4" w:rsidRDefault="00E14243" w:rsidP="00562E5A">
      <w:pPr>
        <w:rPr>
          <w:rFonts w:ascii="Arial" w:hAnsi="Arial" w:cs="Arial"/>
          <w:sz w:val="22"/>
          <w:szCs w:val="22"/>
          <w:lang w:val="fr-FR"/>
        </w:rPr>
      </w:pPr>
    </w:p>
    <w:p w:rsidR="00E14243" w:rsidRPr="00790BE4" w:rsidRDefault="00E14243" w:rsidP="00562E5A">
      <w:pPr>
        <w:rPr>
          <w:rFonts w:ascii="Arial" w:hAnsi="Arial" w:cs="Arial"/>
          <w:sz w:val="22"/>
          <w:szCs w:val="22"/>
          <w:lang w:val="fr-FR"/>
        </w:rPr>
      </w:pPr>
    </w:p>
    <w:p w:rsidR="00E14243" w:rsidRPr="00790BE4" w:rsidRDefault="00E14243" w:rsidP="00562E5A">
      <w:pPr>
        <w:rPr>
          <w:rFonts w:ascii="Arial" w:hAnsi="Arial" w:cs="Arial"/>
          <w:sz w:val="22"/>
          <w:szCs w:val="22"/>
          <w:lang w:val="fr-FR"/>
        </w:rPr>
      </w:pPr>
    </w:p>
    <w:p w:rsidR="00767BC8" w:rsidRPr="00790BE4" w:rsidRDefault="00767BC8" w:rsidP="00767BC8">
      <w:pPr>
        <w:keepNext/>
        <w:keepLines/>
        <w:pBdr>
          <w:bottom w:val="single" w:sz="4" w:space="1" w:color="002060"/>
        </w:pBdr>
        <w:spacing w:before="400" w:after="40"/>
        <w:outlineLvl w:val="0"/>
        <w:rPr>
          <w:rFonts w:ascii="Arial" w:hAnsi="Arial" w:cs="Arial"/>
          <w:color w:val="2E74B5"/>
          <w:sz w:val="22"/>
          <w:szCs w:val="22"/>
          <w:lang w:val="fr-FR"/>
        </w:rPr>
      </w:pPr>
      <w:r w:rsidRPr="00790BE4">
        <w:rPr>
          <w:rFonts w:ascii="Arial" w:hAnsi="Arial" w:cs="Arial"/>
          <w:color w:val="2E74B5"/>
          <w:sz w:val="22"/>
          <w:szCs w:val="22"/>
          <w:lang w:val="fr-FR"/>
        </w:rPr>
        <w:t>Chapitre 5.  Enseignements tirés / Conclusion (max 1 page)</w:t>
      </w:r>
    </w:p>
    <w:p w:rsidR="00767BC8" w:rsidRPr="00767BC8" w:rsidRDefault="00767BC8" w:rsidP="00767BC8">
      <w:pPr>
        <w:rPr>
          <w:rFonts w:ascii="Arial" w:hAnsi="Arial" w:cs="Arial"/>
          <w:color w:val="002060"/>
          <w:sz w:val="22"/>
          <w:szCs w:val="22"/>
          <w:lang w:val="fr-CH"/>
        </w:rPr>
      </w:pPr>
      <w:r w:rsidRPr="00767BC8">
        <w:rPr>
          <w:rFonts w:ascii="Arial" w:hAnsi="Arial" w:cs="Arial"/>
          <w:b/>
          <w:color w:val="002060"/>
          <w:sz w:val="22"/>
          <w:szCs w:val="22"/>
          <w:lang w:val="fr-FR"/>
        </w:rPr>
        <w:t>5.1.</w:t>
      </w:r>
      <w:r w:rsidRPr="00767BC8">
        <w:rPr>
          <w:rFonts w:ascii="Arial" w:hAnsi="Arial" w:cs="Arial"/>
          <w:b/>
          <w:color w:val="002060"/>
          <w:sz w:val="22"/>
          <w:szCs w:val="22"/>
          <w:lang w:val="fr-CH"/>
        </w:rPr>
        <w:t xml:space="preserve"> Obstacles et difficultés</w:t>
      </w:r>
      <w:r w:rsidRPr="00767BC8">
        <w:rPr>
          <w:rFonts w:ascii="Arial" w:hAnsi="Arial" w:cs="Arial"/>
          <w:color w:val="002060"/>
          <w:sz w:val="22"/>
          <w:szCs w:val="22"/>
          <w:lang w:val="fr-CH"/>
        </w:rPr>
        <w:t xml:space="preserve">. </w:t>
      </w:r>
    </w:p>
    <w:p w:rsidR="00767BC8" w:rsidRPr="00767BC8" w:rsidRDefault="00767BC8" w:rsidP="00767BC8">
      <w:pPr>
        <w:numPr>
          <w:ilvl w:val="0"/>
          <w:numId w:val="43"/>
        </w:numPr>
        <w:contextualSpacing/>
        <w:jc w:val="both"/>
        <w:rPr>
          <w:rFonts w:ascii="Arial" w:hAnsi="Arial" w:cs="Arial"/>
          <w:color w:val="000000"/>
          <w:sz w:val="22"/>
          <w:szCs w:val="22"/>
          <w:lang w:val="fr-CH"/>
        </w:rPr>
      </w:pPr>
      <w:r w:rsidRPr="00767BC8">
        <w:rPr>
          <w:rFonts w:ascii="Arial" w:hAnsi="Arial" w:cs="Arial"/>
          <w:color w:val="000000"/>
          <w:sz w:val="22"/>
          <w:szCs w:val="22"/>
          <w:lang w:val="fr-CH"/>
        </w:rPr>
        <w:t xml:space="preserve">Insuffisance de moyen de déplacement  pour les activités sur terrain, ce qui fait que certaines se fait alternativement dans les trois communes de notre zone d’intervention.  Cela retarde certaines activités. </w:t>
      </w:r>
    </w:p>
    <w:p w:rsidR="00767BC8" w:rsidRPr="00767BC8" w:rsidRDefault="00767BC8" w:rsidP="00767BC8">
      <w:pPr>
        <w:numPr>
          <w:ilvl w:val="0"/>
          <w:numId w:val="43"/>
        </w:numPr>
        <w:contextualSpacing/>
        <w:jc w:val="both"/>
        <w:rPr>
          <w:rFonts w:ascii="Arial" w:hAnsi="Arial" w:cs="Arial"/>
          <w:color w:val="000000"/>
          <w:sz w:val="22"/>
          <w:szCs w:val="22"/>
          <w:lang w:val="fr-CH"/>
        </w:rPr>
      </w:pPr>
      <w:r w:rsidRPr="00767BC8">
        <w:rPr>
          <w:rFonts w:ascii="Arial" w:hAnsi="Arial" w:cs="Arial"/>
          <w:color w:val="000000"/>
          <w:sz w:val="22"/>
          <w:szCs w:val="22"/>
          <w:lang w:val="fr-CH"/>
        </w:rPr>
        <w:t>Manques de  machines pour les psychologues ce qui retarde ou rend difficile certaines activités.</w:t>
      </w:r>
    </w:p>
    <w:p w:rsidR="00767BC8" w:rsidRPr="00767BC8" w:rsidRDefault="00767BC8" w:rsidP="00767BC8">
      <w:pPr>
        <w:numPr>
          <w:ilvl w:val="0"/>
          <w:numId w:val="43"/>
        </w:numPr>
        <w:contextualSpacing/>
        <w:jc w:val="both"/>
        <w:rPr>
          <w:rFonts w:ascii="Arial" w:hAnsi="Arial" w:cs="Arial"/>
          <w:color w:val="000000"/>
          <w:sz w:val="22"/>
          <w:szCs w:val="22"/>
          <w:lang w:val="fr-CH"/>
        </w:rPr>
      </w:pPr>
      <w:r w:rsidRPr="00767BC8">
        <w:rPr>
          <w:rFonts w:ascii="Arial" w:hAnsi="Arial" w:cs="Arial"/>
          <w:color w:val="000000"/>
          <w:sz w:val="22"/>
          <w:szCs w:val="22"/>
          <w:lang w:val="fr-CH"/>
        </w:rPr>
        <w:t xml:space="preserve"> Manque des médicaments pour  les épileptiques  qui ont besoin d’un traitement médical qui  coûte énormément chers. Certains d’entre eux ne peuvent pas acheter les médicaments prescrits ou faire d’examens demandés par le Médecin faute de moyens. Cela constitue un obstacle dans un accompagnent psychothérapeutique.</w:t>
      </w:r>
    </w:p>
    <w:p w:rsidR="00767BC8" w:rsidRPr="00767BC8" w:rsidRDefault="00767BC8" w:rsidP="00767BC8">
      <w:pPr>
        <w:numPr>
          <w:ilvl w:val="0"/>
          <w:numId w:val="43"/>
        </w:numPr>
        <w:contextualSpacing/>
        <w:jc w:val="both"/>
        <w:rPr>
          <w:rFonts w:ascii="Arial" w:hAnsi="Arial" w:cs="Arial"/>
          <w:color w:val="000000"/>
          <w:sz w:val="22"/>
          <w:szCs w:val="22"/>
          <w:lang w:val="fr-CH"/>
        </w:rPr>
      </w:pPr>
      <w:r w:rsidRPr="00767BC8">
        <w:rPr>
          <w:rFonts w:ascii="Arial" w:hAnsi="Arial" w:cs="Arial"/>
          <w:sz w:val="22"/>
          <w:szCs w:val="22"/>
          <w:lang w:val="fr-CH"/>
        </w:rPr>
        <w:t xml:space="preserve"> Les contres transferts ne sont pas suffisamment faits  ce qui handicape le suivi des malades transférés</w:t>
      </w:r>
    </w:p>
    <w:p w:rsidR="00767BC8" w:rsidRPr="00767BC8" w:rsidRDefault="00767BC8" w:rsidP="00767BC8">
      <w:pPr>
        <w:numPr>
          <w:ilvl w:val="0"/>
          <w:numId w:val="43"/>
        </w:numPr>
        <w:contextualSpacing/>
        <w:rPr>
          <w:rFonts w:ascii="Arial" w:hAnsi="Arial" w:cs="Arial"/>
          <w:color w:val="000000"/>
          <w:sz w:val="22"/>
          <w:szCs w:val="22"/>
          <w:lang w:val="fr-CH"/>
        </w:rPr>
      </w:pPr>
      <w:r w:rsidRPr="00767BC8">
        <w:rPr>
          <w:rFonts w:ascii="Arial" w:hAnsi="Arial" w:cs="Arial"/>
          <w:color w:val="000000"/>
          <w:sz w:val="22"/>
          <w:szCs w:val="22"/>
          <w:lang w:val="fr-CH"/>
        </w:rPr>
        <w:t xml:space="preserve"> Le retard  de permission de certains responsables des institutions permettant les sensibilisations</w:t>
      </w:r>
    </w:p>
    <w:p w:rsidR="00767BC8" w:rsidRPr="00767BC8" w:rsidRDefault="00767BC8" w:rsidP="00767BC8">
      <w:pPr>
        <w:ind w:left="360"/>
        <w:contextualSpacing/>
        <w:jc w:val="both"/>
        <w:rPr>
          <w:rFonts w:ascii="Arial" w:hAnsi="Arial" w:cs="Arial"/>
          <w:color w:val="000000"/>
          <w:sz w:val="22"/>
          <w:szCs w:val="22"/>
          <w:lang w:val="fr-CH"/>
        </w:rPr>
      </w:pPr>
      <w:r w:rsidRPr="00767BC8">
        <w:rPr>
          <w:rFonts w:ascii="Arial" w:hAnsi="Arial" w:cs="Arial"/>
          <w:color w:val="000000"/>
          <w:sz w:val="22"/>
          <w:szCs w:val="22"/>
          <w:lang w:val="fr-CH"/>
        </w:rPr>
        <w:t>6. Manque des médicaments pour  les épileptiques  qui ont besoin d’un traitement médical qui  coûte énormément chers. Certains d’entre eux ne peuvent pas acheter les médicaments prescrits ou faire d’examens demandés par le Médecin faute de moyens. Cela constitue un obstacle dans un accompagnent psychothérapeutique</w:t>
      </w:r>
    </w:p>
    <w:p w:rsidR="00767BC8" w:rsidRPr="00767BC8" w:rsidRDefault="00767BC8" w:rsidP="00767BC8">
      <w:pPr>
        <w:jc w:val="both"/>
        <w:rPr>
          <w:rFonts w:ascii="Arial" w:hAnsi="Arial" w:cs="Arial"/>
          <w:b/>
          <w:color w:val="002060"/>
          <w:sz w:val="22"/>
          <w:szCs w:val="22"/>
          <w:lang w:val="fr-FR"/>
        </w:rPr>
      </w:pPr>
    </w:p>
    <w:p w:rsidR="00767BC8" w:rsidRPr="00767BC8" w:rsidRDefault="00767BC8" w:rsidP="00767BC8">
      <w:pPr>
        <w:jc w:val="both"/>
        <w:rPr>
          <w:rFonts w:ascii="Arial" w:hAnsi="Arial" w:cs="Arial"/>
          <w:sz w:val="22"/>
          <w:szCs w:val="22"/>
          <w:lang w:val="fr-CH"/>
        </w:rPr>
      </w:pPr>
      <w:r w:rsidRPr="00767BC8">
        <w:rPr>
          <w:rFonts w:ascii="Arial" w:hAnsi="Arial" w:cs="Arial"/>
          <w:b/>
          <w:color w:val="002060"/>
          <w:sz w:val="22"/>
          <w:szCs w:val="22"/>
          <w:lang w:val="fr-FR"/>
        </w:rPr>
        <w:t xml:space="preserve">5.2. </w:t>
      </w:r>
      <w:r w:rsidRPr="00767BC8">
        <w:rPr>
          <w:rFonts w:ascii="Arial" w:hAnsi="Arial" w:cs="Arial"/>
          <w:b/>
          <w:color w:val="002060"/>
          <w:sz w:val="22"/>
          <w:szCs w:val="22"/>
          <w:lang w:val="fr-CH"/>
        </w:rPr>
        <w:t>Observations importantes</w:t>
      </w:r>
    </w:p>
    <w:p w:rsidR="00767BC8" w:rsidRPr="00790BE4" w:rsidRDefault="00F91BB6" w:rsidP="00767BC8">
      <w:pPr>
        <w:jc w:val="both"/>
        <w:rPr>
          <w:rFonts w:ascii="Arial" w:hAnsi="Arial" w:cs="Arial"/>
          <w:sz w:val="22"/>
          <w:szCs w:val="22"/>
          <w:lang w:val="fr-CH"/>
        </w:rPr>
      </w:pPr>
      <w:r w:rsidRPr="00790BE4">
        <w:rPr>
          <w:rFonts w:ascii="Arial" w:hAnsi="Arial" w:cs="Arial"/>
          <w:sz w:val="22"/>
          <w:szCs w:val="22"/>
          <w:lang w:val="fr-CH"/>
        </w:rPr>
        <w:t xml:space="preserve"> Durant </w:t>
      </w:r>
      <w:r w:rsidR="00767BC8" w:rsidRPr="00767BC8">
        <w:rPr>
          <w:rFonts w:ascii="Arial" w:hAnsi="Arial" w:cs="Arial"/>
          <w:sz w:val="22"/>
          <w:szCs w:val="22"/>
          <w:lang w:val="fr-CH"/>
        </w:rPr>
        <w:t>l’année 2022</w:t>
      </w:r>
      <w:r w:rsidR="000F5065" w:rsidRPr="00790BE4">
        <w:rPr>
          <w:rFonts w:ascii="Arial" w:hAnsi="Arial" w:cs="Arial"/>
          <w:sz w:val="22"/>
          <w:szCs w:val="22"/>
          <w:lang w:val="fr-CH"/>
        </w:rPr>
        <w:t>, la</w:t>
      </w:r>
      <w:r w:rsidR="00767BC8" w:rsidRPr="00767BC8">
        <w:rPr>
          <w:rFonts w:ascii="Arial" w:hAnsi="Arial" w:cs="Arial"/>
          <w:sz w:val="22"/>
          <w:szCs w:val="22"/>
          <w:lang w:val="fr-CH"/>
        </w:rPr>
        <w:t xml:space="preserve"> majorité des activités qui étaient prévues  ont été réalisées </w:t>
      </w:r>
      <w:r w:rsidR="00EE6595" w:rsidRPr="00790BE4">
        <w:rPr>
          <w:rFonts w:ascii="Arial" w:hAnsi="Arial" w:cs="Arial"/>
          <w:sz w:val="22"/>
          <w:szCs w:val="22"/>
          <w:lang w:val="fr-FR"/>
        </w:rPr>
        <w:t>: sensibilisations</w:t>
      </w:r>
      <w:r w:rsidR="000F5065" w:rsidRPr="00790BE4">
        <w:rPr>
          <w:rFonts w:ascii="Arial" w:hAnsi="Arial" w:cs="Arial"/>
          <w:sz w:val="22"/>
          <w:szCs w:val="22"/>
          <w:lang w:val="fr-FR"/>
        </w:rPr>
        <w:t xml:space="preserve"> communautaires,</w:t>
      </w:r>
      <w:r w:rsidRPr="00790BE4">
        <w:rPr>
          <w:rFonts w:ascii="Arial" w:hAnsi="Arial" w:cs="Arial"/>
          <w:sz w:val="22"/>
          <w:szCs w:val="22"/>
          <w:lang w:val="fr-CH"/>
        </w:rPr>
        <w:t xml:space="preserve"> les</w:t>
      </w:r>
      <w:r w:rsidR="000F5065" w:rsidRPr="00790BE4">
        <w:rPr>
          <w:rFonts w:ascii="Arial" w:hAnsi="Arial" w:cs="Arial"/>
          <w:sz w:val="22"/>
          <w:szCs w:val="22"/>
          <w:lang w:val="fr-CH"/>
        </w:rPr>
        <w:t xml:space="preserve"> coachings des APS et</w:t>
      </w:r>
      <w:r w:rsidR="00767BC8" w:rsidRPr="00767BC8">
        <w:rPr>
          <w:rFonts w:ascii="Arial" w:hAnsi="Arial" w:cs="Arial"/>
          <w:sz w:val="22"/>
          <w:szCs w:val="22"/>
          <w:lang w:val="fr-CH"/>
        </w:rPr>
        <w:t xml:space="preserve"> le  renforcement sur </w:t>
      </w:r>
      <w:r w:rsidR="00767BC8" w:rsidRPr="00767BC8">
        <w:rPr>
          <w:rFonts w:ascii="Arial" w:hAnsi="Arial" w:cs="Arial"/>
          <w:sz w:val="22"/>
          <w:szCs w:val="22"/>
          <w:lang w:val="fr-FR"/>
        </w:rPr>
        <w:t xml:space="preserve">la prise en charge individuelle ce qui a amélioré la capacité de prise en charge des patients </w:t>
      </w:r>
      <w:r w:rsidR="000F5065" w:rsidRPr="00790BE4">
        <w:rPr>
          <w:rFonts w:ascii="Arial" w:hAnsi="Arial" w:cs="Arial"/>
          <w:sz w:val="22"/>
          <w:szCs w:val="22"/>
          <w:lang w:val="fr-FR"/>
        </w:rPr>
        <w:t>.</w:t>
      </w:r>
      <w:r w:rsidR="00767BC8" w:rsidRPr="00767BC8">
        <w:rPr>
          <w:rFonts w:ascii="Arial" w:hAnsi="Arial" w:cs="Arial"/>
          <w:sz w:val="22"/>
          <w:szCs w:val="22"/>
          <w:lang w:val="fr-CH"/>
        </w:rPr>
        <w:t>On observe le flux  des personnes qui sollicitent les séances d’écoute suite aux sensibilisations faites  par les APS et Psychologues Mobilisateurs. Pourtant on observe que beaucoup d’entre eux préfèrent encore consulter le Centre  d’Accompagnement Psychosocial st François d’Assise que les bureaux d’écoute communaux malgré la distance mais la visibilité de ces bureaux continue à augmenter grâce aux sensibilisations communautaire.</w:t>
      </w:r>
    </w:p>
    <w:p w:rsidR="00767BC8" w:rsidRPr="00767BC8" w:rsidRDefault="00767BC8" w:rsidP="00767BC8">
      <w:pPr>
        <w:rPr>
          <w:rFonts w:ascii="Arial" w:hAnsi="Arial" w:cs="Arial"/>
          <w:sz w:val="22"/>
          <w:szCs w:val="22"/>
          <w:lang w:val="fr-CH"/>
        </w:rPr>
      </w:pPr>
    </w:p>
    <w:p w:rsidR="00767BC8" w:rsidRPr="00767BC8" w:rsidRDefault="00767BC8" w:rsidP="00767BC8">
      <w:pPr>
        <w:jc w:val="both"/>
        <w:rPr>
          <w:rFonts w:ascii="Arial" w:hAnsi="Arial" w:cs="Arial"/>
          <w:b/>
          <w:color w:val="002060"/>
          <w:sz w:val="22"/>
          <w:szCs w:val="22"/>
          <w:lang w:val="fr-CH"/>
        </w:rPr>
      </w:pPr>
    </w:p>
    <w:p w:rsidR="00767BC8" w:rsidRPr="00767BC8" w:rsidRDefault="00767BC8" w:rsidP="00767BC8">
      <w:pPr>
        <w:jc w:val="both"/>
        <w:rPr>
          <w:rFonts w:ascii="Arial" w:hAnsi="Arial" w:cs="Arial"/>
          <w:b/>
          <w:color w:val="002060"/>
          <w:sz w:val="22"/>
          <w:szCs w:val="22"/>
          <w:lang w:val="fr-FR"/>
        </w:rPr>
      </w:pPr>
    </w:p>
    <w:p w:rsidR="00767BC8" w:rsidRPr="00767BC8" w:rsidRDefault="00767BC8" w:rsidP="00767BC8">
      <w:pPr>
        <w:jc w:val="both"/>
        <w:rPr>
          <w:rFonts w:ascii="Arial" w:hAnsi="Arial" w:cs="Arial"/>
          <w:b/>
          <w:color w:val="002060"/>
          <w:sz w:val="22"/>
          <w:szCs w:val="22"/>
          <w:lang w:val="fr-FR"/>
        </w:rPr>
      </w:pPr>
    </w:p>
    <w:p w:rsidR="00767BC8" w:rsidRPr="00767BC8" w:rsidRDefault="00767BC8" w:rsidP="00767BC8">
      <w:pPr>
        <w:jc w:val="both"/>
        <w:rPr>
          <w:rFonts w:ascii="Arial" w:hAnsi="Arial" w:cs="Arial"/>
          <w:sz w:val="22"/>
          <w:szCs w:val="22"/>
          <w:lang w:val="fr-FR"/>
        </w:rPr>
      </w:pPr>
      <w:r w:rsidRPr="00767BC8">
        <w:rPr>
          <w:rFonts w:ascii="Arial" w:hAnsi="Arial" w:cs="Arial"/>
          <w:b/>
          <w:color w:val="002060"/>
          <w:sz w:val="22"/>
          <w:szCs w:val="22"/>
          <w:lang w:val="fr-FR"/>
        </w:rPr>
        <w:t>5.3. Conclusion</w:t>
      </w:r>
    </w:p>
    <w:p w:rsidR="00767BC8" w:rsidRPr="00767BC8" w:rsidRDefault="00767BC8" w:rsidP="00767BC8">
      <w:pPr>
        <w:jc w:val="both"/>
        <w:rPr>
          <w:rFonts w:ascii="Arial" w:hAnsi="Arial" w:cs="Arial"/>
          <w:sz w:val="22"/>
          <w:szCs w:val="22"/>
          <w:lang w:val="fr-FR"/>
        </w:rPr>
      </w:pPr>
      <w:r w:rsidRPr="00767BC8">
        <w:rPr>
          <w:rFonts w:ascii="Arial" w:hAnsi="Arial" w:cs="Arial"/>
          <w:sz w:val="22"/>
          <w:szCs w:val="22"/>
          <w:lang w:val="fr-FR"/>
        </w:rPr>
        <w:t>Le projet « Ni abacu » continue d’être implanté dans la mairie de Bujumbura par A.LU.MA-Burundi  à travers les différentes activités réalisées par les APS et les psychologues mobilisateurs sous la sup</w:t>
      </w:r>
      <w:r w:rsidR="00EE6595" w:rsidRPr="00790BE4">
        <w:rPr>
          <w:rFonts w:ascii="Arial" w:hAnsi="Arial" w:cs="Arial"/>
          <w:sz w:val="22"/>
          <w:szCs w:val="22"/>
          <w:lang w:val="fr-FR"/>
        </w:rPr>
        <w:t>ervision du chef de projet</w:t>
      </w:r>
    </w:p>
    <w:p w:rsidR="00767BC8" w:rsidRPr="00767BC8" w:rsidRDefault="00767BC8" w:rsidP="00767BC8">
      <w:pPr>
        <w:rPr>
          <w:rFonts w:ascii="Arial" w:hAnsi="Arial" w:cs="Arial"/>
          <w:noProof/>
          <w:sz w:val="22"/>
          <w:szCs w:val="22"/>
          <w:lang w:val="fr-FR" w:eastAsia="fr-FR"/>
        </w:rPr>
      </w:pPr>
      <w:r w:rsidRPr="00767BC8">
        <w:rPr>
          <w:rFonts w:ascii="Arial" w:hAnsi="Arial" w:cs="Arial"/>
          <w:sz w:val="22"/>
          <w:szCs w:val="22"/>
          <w:lang w:val="fr-FR"/>
        </w:rPr>
        <w:t xml:space="preserve">Les sensibilisations communautaires et les ateliers nous ont permis d’atteindre </w:t>
      </w:r>
      <w:r w:rsidR="00EE6595" w:rsidRPr="00790BE4">
        <w:rPr>
          <w:rFonts w:ascii="Arial" w:hAnsi="Arial" w:cs="Arial"/>
          <w:noProof/>
          <w:sz w:val="22"/>
          <w:szCs w:val="22"/>
          <w:lang w:val="fr-FR" w:eastAsia="fr-FR"/>
        </w:rPr>
        <w:t>plus de 205149</w:t>
      </w:r>
      <w:r w:rsidR="00AE282D" w:rsidRPr="00790BE4">
        <w:rPr>
          <w:rFonts w:ascii="Arial" w:hAnsi="Arial" w:cs="Arial"/>
          <w:noProof/>
          <w:sz w:val="22"/>
          <w:szCs w:val="22"/>
          <w:lang w:val="fr-FR" w:eastAsia="fr-FR"/>
        </w:rPr>
        <w:t xml:space="preserve"> </w:t>
      </w:r>
      <w:r w:rsidR="00EE6595" w:rsidRPr="00790BE4">
        <w:rPr>
          <w:rFonts w:ascii="Arial" w:hAnsi="Arial" w:cs="Arial"/>
          <w:noProof/>
          <w:sz w:val="22"/>
          <w:szCs w:val="22"/>
          <w:lang w:val="fr-FR" w:eastAsia="fr-FR"/>
        </w:rPr>
        <w:t>personnes dont 125803</w:t>
      </w:r>
      <w:r w:rsidRPr="00767BC8">
        <w:rPr>
          <w:rFonts w:ascii="Arial" w:hAnsi="Arial" w:cs="Arial"/>
          <w:noProof/>
          <w:sz w:val="22"/>
          <w:szCs w:val="22"/>
          <w:lang w:val="fr-FR" w:eastAsia="fr-FR"/>
        </w:rPr>
        <w:t xml:space="preserve"> homme</w:t>
      </w:r>
      <w:r w:rsidR="00EE6595" w:rsidRPr="00790BE4">
        <w:rPr>
          <w:rFonts w:ascii="Arial" w:hAnsi="Arial" w:cs="Arial"/>
          <w:noProof/>
          <w:sz w:val="22"/>
          <w:szCs w:val="22"/>
          <w:lang w:val="fr-FR" w:eastAsia="fr-FR"/>
        </w:rPr>
        <w:t>s et 79346</w:t>
      </w:r>
      <w:r w:rsidRPr="00767BC8">
        <w:rPr>
          <w:rFonts w:ascii="Arial" w:hAnsi="Arial" w:cs="Arial"/>
          <w:noProof/>
          <w:sz w:val="22"/>
          <w:szCs w:val="22"/>
          <w:lang w:val="fr-FR" w:eastAsia="fr-FR"/>
        </w:rPr>
        <w:t xml:space="preserve"> femmes </w:t>
      </w:r>
      <w:r w:rsidR="009373DC" w:rsidRPr="00790BE4">
        <w:rPr>
          <w:rFonts w:ascii="Arial" w:hAnsi="Arial" w:cs="Arial"/>
          <w:noProof/>
          <w:sz w:val="22"/>
          <w:szCs w:val="22"/>
          <w:lang w:val="fr-FR" w:eastAsia="fr-FR"/>
        </w:rPr>
        <w:t xml:space="preserve"> </w:t>
      </w:r>
      <w:r w:rsidRPr="00767BC8">
        <w:rPr>
          <w:rFonts w:ascii="Arial" w:hAnsi="Arial" w:cs="Arial"/>
          <w:noProof/>
          <w:sz w:val="22"/>
          <w:szCs w:val="22"/>
          <w:lang w:val="fr-FR" w:eastAsia="fr-FR"/>
        </w:rPr>
        <w:t xml:space="preserve">ont été </w:t>
      </w:r>
      <w:r w:rsidRPr="00767BC8">
        <w:rPr>
          <w:rFonts w:ascii="Arial" w:hAnsi="Arial" w:cs="Arial"/>
          <w:sz w:val="22"/>
          <w:szCs w:val="22"/>
          <w:lang w:val="fr-FR"/>
        </w:rPr>
        <w:t xml:space="preserve">sensibilisées sur le projet NI ABACU et santé mentale en générale, la carence affective, les substances psychoactives, les violences basés sur le genre, la </w:t>
      </w:r>
      <w:r w:rsidR="00790BE4" w:rsidRPr="00767BC8">
        <w:rPr>
          <w:rFonts w:ascii="Arial" w:hAnsi="Arial" w:cs="Arial"/>
          <w:sz w:val="22"/>
          <w:szCs w:val="22"/>
          <w:lang w:val="fr-FR"/>
        </w:rPr>
        <w:t>non-discrimination</w:t>
      </w:r>
      <w:r w:rsidRPr="00767BC8">
        <w:rPr>
          <w:rFonts w:ascii="Arial" w:hAnsi="Arial" w:cs="Arial"/>
          <w:sz w:val="22"/>
          <w:szCs w:val="22"/>
          <w:lang w:val="fr-FR"/>
        </w:rPr>
        <w:t xml:space="preserve"> et stigmatisation des malades mentaux et le traumatisme </w:t>
      </w:r>
      <w:r w:rsidRPr="00767BC8">
        <w:rPr>
          <w:rFonts w:ascii="Arial" w:hAnsi="Arial" w:cs="Arial"/>
          <w:noProof/>
          <w:sz w:val="22"/>
          <w:szCs w:val="22"/>
          <w:lang w:val="fr-FR" w:eastAsia="fr-FR"/>
        </w:rPr>
        <w:t>afin qu’ils  soient conscients de ces derniers et qu’ils recherchent les soins.</w:t>
      </w:r>
    </w:p>
    <w:p w:rsidR="00767BC8" w:rsidRPr="00790BE4" w:rsidRDefault="00767BC8" w:rsidP="00AE282D">
      <w:pPr>
        <w:rPr>
          <w:rFonts w:ascii="Arial" w:hAnsi="Arial" w:cs="Arial"/>
          <w:sz w:val="22"/>
          <w:szCs w:val="22"/>
          <w:lang w:val="fr-FR"/>
        </w:rPr>
      </w:pPr>
      <w:r w:rsidRPr="00767BC8">
        <w:rPr>
          <w:rFonts w:ascii="Arial" w:hAnsi="Arial" w:cs="Arial"/>
          <w:noProof/>
          <w:sz w:val="22"/>
          <w:szCs w:val="22"/>
          <w:lang w:val="fr-FR" w:eastAsia="fr-FR"/>
        </w:rPr>
        <w:t>Des sensibilisations à travers les canaux de communucation,émission r</w:t>
      </w:r>
      <w:r w:rsidR="00AE282D" w:rsidRPr="00790BE4">
        <w:rPr>
          <w:rFonts w:ascii="Arial" w:hAnsi="Arial" w:cs="Arial"/>
          <w:noProof/>
          <w:sz w:val="22"/>
          <w:szCs w:val="22"/>
          <w:lang w:val="fr-FR" w:eastAsia="fr-FR"/>
        </w:rPr>
        <w:t>adio s,les réseaux sociaux (2455personnes sur you tube et 13900</w:t>
      </w:r>
      <w:r w:rsidRPr="00767BC8">
        <w:rPr>
          <w:rFonts w:ascii="Arial" w:hAnsi="Arial" w:cs="Arial"/>
          <w:noProof/>
          <w:sz w:val="22"/>
          <w:szCs w:val="22"/>
          <w:lang w:val="fr-FR" w:eastAsia="fr-FR"/>
        </w:rPr>
        <w:t xml:space="preserve"> sur facebook) ,</w:t>
      </w:r>
      <w:r w:rsidR="00AE282D" w:rsidRPr="00790BE4">
        <w:rPr>
          <w:rFonts w:ascii="Arial" w:hAnsi="Arial" w:cs="Arial"/>
          <w:noProof/>
          <w:sz w:val="22"/>
          <w:szCs w:val="22"/>
          <w:lang w:val="fr-FR" w:eastAsia="fr-FR"/>
        </w:rPr>
        <w:t>591</w:t>
      </w:r>
      <w:r w:rsidRPr="00767BC8">
        <w:rPr>
          <w:rFonts w:ascii="Arial" w:hAnsi="Arial" w:cs="Arial"/>
          <w:sz w:val="22"/>
          <w:szCs w:val="22"/>
          <w:lang w:val="fr-FR"/>
        </w:rPr>
        <w:t>cas</w:t>
      </w:r>
      <w:r w:rsidR="00AE282D" w:rsidRPr="00790BE4">
        <w:rPr>
          <w:rFonts w:ascii="Arial" w:hAnsi="Arial" w:cs="Arial"/>
          <w:sz w:val="22"/>
          <w:szCs w:val="22"/>
          <w:lang w:val="fr-FR"/>
        </w:rPr>
        <w:t xml:space="preserve"> dont 355femmes et 236hommes ont bénéficiés des séances de psychothérapies.</w:t>
      </w:r>
    </w:p>
    <w:p w:rsidR="00AE282D" w:rsidRPr="00790BE4" w:rsidRDefault="00AE282D" w:rsidP="00AE282D">
      <w:pPr>
        <w:rPr>
          <w:rFonts w:ascii="Arial" w:hAnsi="Arial" w:cs="Arial"/>
          <w:sz w:val="22"/>
          <w:szCs w:val="22"/>
          <w:lang w:val="fr-FR"/>
        </w:rPr>
      </w:pPr>
    </w:p>
    <w:p w:rsidR="00AE282D" w:rsidRPr="00767BC8" w:rsidRDefault="00AE282D" w:rsidP="00AE282D">
      <w:pPr>
        <w:rPr>
          <w:rFonts w:ascii="Arial" w:hAnsi="Arial" w:cs="Arial"/>
          <w:sz w:val="22"/>
          <w:szCs w:val="22"/>
          <w:lang w:val="fr-FR"/>
        </w:rPr>
      </w:pPr>
      <w:r w:rsidRPr="00790BE4">
        <w:rPr>
          <w:rFonts w:ascii="Arial" w:hAnsi="Arial" w:cs="Arial"/>
          <w:sz w:val="22"/>
          <w:szCs w:val="22"/>
          <w:lang w:val="fr-FR"/>
        </w:rPr>
        <w:t>Bref, nous avons constaté que ce sont plus des femmes qui viennent dans nos différents bureaux d’écoute pour consultation psychologique.</w:t>
      </w:r>
    </w:p>
    <w:p w:rsidR="00767BC8" w:rsidRPr="00767BC8" w:rsidRDefault="00767BC8" w:rsidP="00767BC8">
      <w:pPr>
        <w:rPr>
          <w:rFonts w:ascii="Arial" w:hAnsi="Arial" w:cs="Arial"/>
          <w:sz w:val="22"/>
          <w:szCs w:val="22"/>
          <w:lang w:val="fr-FR"/>
        </w:rPr>
      </w:pPr>
    </w:p>
    <w:p w:rsidR="00767BC8" w:rsidRPr="00767BC8" w:rsidRDefault="00767BC8" w:rsidP="00767BC8">
      <w:pPr>
        <w:jc w:val="both"/>
        <w:rPr>
          <w:rFonts w:ascii="Arial" w:hAnsi="Arial" w:cs="Arial"/>
          <w:sz w:val="22"/>
          <w:szCs w:val="22"/>
          <w:lang w:val="fr-FR"/>
        </w:rPr>
      </w:pPr>
      <w:r w:rsidRPr="00767BC8">
        <w:rPr>
          <w:rFonts w:ascii="Arial" w:hAnsi="Arial" w:cs="Arial"/>
          <w:sz w:val="22"/>
          <w:szCs w:val="22"/>
          <w:lang w:val="fr-FR"/>
        </w:rPr>
        <w:t xml:space="preserve"> </w:t>
      </w:r>
    </w:p>
    <w:p w:rsidR="00767BC8" w:rsidRPr="00767BC8" w:rsidRDefault="00767BC8" w:rsidP="00767BC8">
      <w:pPr>
        <w:rPr>
          <w:rFonts w:ascii="Arial" w:hAnsi="Arial" w:cs="Arial"/>
          <w:sz w:val="22"/>
          <w:szCs w:val="22"/>
          <w:lang w:val="fr-FR"/>
        </w:rPr>
      </w:pPr>
    </w:p>
    <w:p w:rsidR="00767BC8" w:rsidRPr="00767BC8" w:rsidRDefault="00767BC8" w:rsidP="00767BC8">
      <w:pPr>
        <w:rPr>
          <w:rFonts w:ascii="Arial" w:hAnsi="Arial" w:cs="Arial"/>
          <w:sz w:val="22"/>
          <w:szCs w:val="22"/>
          <w:lang w:val="fr-FR"/>
        </w:rPr>
      </w:pPr>
      <w:r w:rsidRPr="00767BC8">
        <w:rPr>
          <w:rFonts w:ascii="Arial" w:hAnsi="Arial" w:cs="Arial"/>
          <w:b/>
          <w:color w:val="ED7D31"/>
          <w:sz w:val="22"/>
          <w:szCs w:val="22"/>
          <w:lang w:val="fr-FR"/>
        </w:rPr>
        <w:t>5.4. Recommandations</w:t>
      </w:r>
    </w:p>
    <w:p w:rsidR="00767BC8" w:rsidRPr="00767BC8" w:rsidRDefault="00767BC8" w:rsidP="00767BC8">
      <w:pPr>
        <w:rPr>
          <w:rFonts w:ascii="Arial" w:hAnsi="Arial" w:cs="Arial"/>
          <w:b/>
          <w:color w:val="ED7D31"/>
          <w:sz w:val="22"/>
          <w:szCs w:val="22"/>
          <w:lang w:val="fr-FR"/>
        </w:rPr>
      </w:pPr>
    </w:p>
    <w:p w:rsidR="00767BC8" w:rsidRPr="00767BC8" w:rsidRDefault="00767BC8" w:rsidP="00767BC8">
      <w:pPr>
        <w:rPr>
          <w:rFonts w:ascii="Arial" w:hAnsi="Arial" w:cs="Arial"/>
          <w:b/>
          <w:color w:val="000000" w:themeColor="text1"/>
          <w:sz w:val="22"/>
          <w:szCs w:val="22"/>
          <w:lang w:val="fr-FR"/>
        </w:rPr>
      </w:pPr>
      <w:r w:rsidRPr="00767BC8">
        <w:rPr>
          <w:rFonts w:ascii="Arial" w:hAnsi="Arial" w:cs="Arial"/>
          <w:b/>
          <w:color w:val="000000" w:themeColor="text1"/>
          <w:sz w:val="22"/>
          <w:szCs w:val="22"/>
          <w:lang w:val="fr-FR"/>
        </w:rPr>
        <w:t>Il est nécessaire qu’il y ait :</w:t>
      </w:r>
    </w:p>
    <w:p w:rsidR="00767BC8" w:rsidRPr="00767BC8" w:rsidRDefault="00767BC8" w:rsidP="00767BC8">
      <w:pPr>
        <w:rPr>
          <w:rFonts w:ascii="Arial" w:hAnsi="Arial" w:cs="Arial"/>
          <w:b/>
          <w:sz w:val="22"/>
          <w:szCs w:val="22"/>
          <w:lang w:val="fr-FR"/>
        </w:rPr>
      </w:pPr>
    </w:p>
    <w:p w:rsidR="00767BC8" w:rsidRPr="00767BC8" w:rsidRDefault="00767BC8" w:rsidP="00767BC8">
      <w:pPr>
        <w:numPr>
          <w:ilvl w:val="0"/>
          <w:numId w:val="41"/>
        </w:numPr>
        <w:contextualSpacing/>
        <w:rPr>
          <w:rFonts w:ascii="Arial" w:hAnsi="Arial" w:cs="Arial"/>
          <w:sz w:val="22"/>
          <w:szCs w:val="22"/>
          <w:lang w:val="fr-FR"/>
        </w:rPr>
      </w:pPr>
      <w:r w:rsidRPr="00767BC8">
        <w:rPr>
          <w:rFonts w:ascii="Arial" w:hAnsi="Arial" w:cs="Arial"/>
          <w:color w:val="000000"/>
          <w:sz w:val="22"/>
          <w:szCs w:val="22"/>
          <w:lang w:val="fr-FR"/>
        </w:rPr>
        <w:t>La collaboration entre les Organisations œuvrant dans le domaine de la santé mentale ;</w:t>
      </w:r>
    </w:p>
    <w:p w:rsidR="00767BC8" w:rsidRPr="00767BC8" w:rsidRDefault="00767BC8" w:rsidP="00767BC8">
      <w:pPr>
        <w:numPr>
          <w:ilvl w:val="0"/>
          <w:numId w:val="41"/>
        </w:numPr>
        <w:contextualSpacing/>
        <w:rPr>
          <w:rFonts w:ascii="Arial" w:hAnsi="Arial" w:cs="Arial"/>
          <w:sz w:val="22"/>
          <w:szCs w:val="22"/>
          <w:lang w:val="fr-FR"/>
        </w:rPr>
      </w:pPr>
      <w:r w:rsidRPr="00767BC8">
        <w:rPr>
          <w:rFonts w:ascii="Arial" w:hAnsi="Arial" w:cs="Arial"/>
          <w:color w:val="000000"/>
          <w:sz w:val="22"/>
          <w:szCs w:val="22"/>
          <w:lang w:val="fr-FR"/>
        </w:rPr>
        <w:t xml:space="preserve"> La contribution du gouvernement dans la mise en œuvre du programme ;</w:t>
      </w:r>
    </w:p>
    <w:p w:rsidR="00767BC8" w:rsidRPr="00767BC8" w:rsidRDefault="00767BC8" w:rsidP="00767BC8">
      <w:pPr>
        <w:numPr>
          <w:ilvl w:val="0"/>
          <w:numId w:val="41"/>
        </w:numPr>
        <w:contextualSpacing/>
        <w:rPr>
          <w:rFonts w:ascii="Arial" w:hAnsi="Arial" w:cs="Arial"/>
          <w:sz w:val="22"/>
          <w:szCs w:val="22"/>
          <w:lang w:val="fr-FR"/>
        </w:rPr>
      </w:pPr>
      <w:r w:rsidRPr="00767BC8">
        <w:rPr>
          <w:rFonts w:ascii="Arial" w:hAnsi="Arial" w:cs="Arial"/>
          <w:color w:val="000000"/>
          <w:sz w:val="22"/>
          <w:szCs w:val="22"/>
          <w:lang w:val="fr-FR"/>
        </w:rPr>
        <w:t>La collaboration entre être le volet communautaire et le volet clinique</w:t>
      </w:r>
    </w:p>
    <w:p w:rsidR="00767BC8" w:rsidRPr="00767BC8" w:rsidRDefault="00767BC8" w:rsidP="00767BC8">
      <w:pPr>
        <w:numPr>
          <w:ilvl w:val="0"/>
          <w:numId w:val="41"/>
        </w:numPr>
        <w:contextualSpacing/>
        <w:rPr>
          <w:rFonts w:ascii="Arial" w:hAnsi="Arial" w:cs="Arial"/>
          <w:sz w:val="22"/>
          <w:szCs w:val="22"/>
          <w:lang w:val="fr-FR"/>
        </w:rPr>
      </w:pPr>
      <w:r w:rsidRPr="00767BC8">
        <w:rPr>
          <w:rFonts w:ascii="Arial" w:hAnsi="Arial" w:cs="Arial"/>
          <w:color w:val="000000"/>
          <w:sz w:val="22"/>
          <w:szCs w:val="22"/>
          <w:lang w:val="fr-FR"/>
        </w:rPr>
        <w:t>La participation de toute la population pour la réussite de notre projet ;</w:t>
      </w:r>
    </w:p>
    <w:p w:rsidR="00767BC8" w:rsidRPr="00767BC8" w:rsidRDefault="00767BC8" w:rsidP="00767BC8">
      <w:pPr>
        <w:numPr>
          <w:ilvl w:val="0"/>
          <w:numId w:val="41"/>
        </w:numPr>
        <w:contextualSpacing/>
        <w:rPr>
          <w:rFonts w:ascii="Arial" w:hAnsi="Arial" w:cs="Arial"/>
          <w:sz w:val="22"/>
          <w:szCs w:val="22"/>
          <w:lang w:val="fr-FR"/>
        </w:rPr>
      </w:pPr>
      <w:r w:rsidRPr="00767BC8">
        <w:rPr>
          <w:rFonts w:ascii="Arial" w:hAnsi="Arial" w:cs="Arial"/>
          <w:color w:val="000000" w:themeColor="text1"/>
          <w:sz w:val="22"/>
          <w:szCs w:val="22"/>
          <w:lang w:val="fr-FR"/>
        </w:rPr>
        <w:t>Le renforcement de capacités des psychologues  sur les différentes approches psychothérapeutiques, pour une prise en charge holistique ;</w:t>
      </w:r>
    </w:p>
    <w:p w:rsidR="00767BC8" w:rsidRPr="00767BC8" w:rsidRDefault="00767BC8" w:rsidP="00767BC8">
      <w:pPr>
        <w:numPr>
          <w:ilvl w:val="0"/>
          <w:numId w:val="41"/>
        </w:numPr>
        <w:contextualSpacing/>
        <w:rPr>
          <w:rFonts w:ascii="Arial" w:hAnsi="Arial" w:cs="Arial"/>
          <w:sz w:val="22"/>
          <w:szCs w:val="22"/>
          <w:lang w:val="fr-FR"/>
        </w:rPr>
      </w:pPr>
      <w:r w:rsidRPr="00767BC8">
        <w:rPr>
          <w:rFonts w:ascii="Arial" w:hAnsi="Arial" w:cs="Arial"/>
          <w:color w:val="000000"/>
          <w:sz w:val="22"/>
          <w:szCs w:val="22"/>
          <w:lang w:val="fr-FR"/>
        </w:rPr>
        <w:t>La disponibilité des  psychotropes et la réduction des prix  pour le bon traitement de cas qui en ont besoin ;</w:t>
      </w:r>
    </w:p>
    <w:p w:rsidR="00767BC8" w:rsidRPr="00767BC8" w:rsidRDefault="00767BC8" w:rsidP="00767BC8">
      <w:pPr>
        <w:numPr>
          <w:ilvl w:val="0"/>
          <w:numId w:val="41"/>
        </w:numPr>
        <w:contextualSpacing/>
        <w:rPr>
          <w:rFonts w:ascii="Arial" w:hAnsi="Arial" w:cs="Arial"/>
          <w:sz w:val="22"/>
          <w:szCs w:val="22"/>
          <w:lang w:val="fr-FR"/>
        </w:rPr>
      </w:pPr>
      <w:r w:rsidRPr="00767BC8">
        <w:rPr>
          <w:rFonts w:ascii="Arial" w:hAnsi="Arial" w:cs="Arial"/>
          <w:color w:val="000000"/>
          <w:sz w:val="22"/>
          <w:szCs w:val="22"/>
          <w:lang w:val="fr-FR"/>
        </w:rPr>
        <w:t>La disponibilité des psychologues dans les CDS public dans le but d’une prise en charge holistique  des malades mentaux dans ces structures;</w:t>
      </w:r>
    </w:p>
    <w:p w:rsidR="00767BC8" w:rsidRPr="00767BC8" w:rsidRDefault="00767BC8" w:rsidP="00767BC8">
      <w:pPr>
        <w:numPr>
          <w:ilvl w:val="0"/>
          <w:numId w:val="41"/>
        </w:numPr>
        <w:contextualSpacing/>
        <w:rPr>
          <w:rFonts w:ascii="Arial" w:hAnsi="Arial" w:cs="Arial"/>
          <w:sz w:val="22"/>
          <w:szCs w:val="22"/>
          <w:lang w:val="fr-FR"/>
        </w:rPr>
      </w:pPr>
      <w:r w:rsidRPr="00767BC8">
        <w:rPr>
          <w:rFonts w:ascii="Arial" w:hAnsi="Arial" w:cs="Arial"/>
          <w:sz w:val="22"/>
          <w:szCs w:val="22"/>
          <w:lang w:val="fr-FR"/>
        </w:rPr>
        <w:t>Les moyens pour la création des activités génératrices des revenues afin que les patients puissent surmonter par eux-mêmes  leurs problèmes socio-économique</w:t>
      </w:r>
    </w:p>
    <w:p w:rsidR="00767BC8" w:rsidRPr="00767BC8" w:rsidRDefault="00767BC8" w:rsidP="00767BC8">
      <w:pPr>
        <w:numPr>
          <w:ilvl w:val="0"/>
          <w:numId w:val="41"/>
        </w:numPr>
        <w:contextualSpacing/>
        <w:rPr>
          <w:rFonts w:ascii="Arial" w:hAnsi="Arial" w:cs="Arial"/>
          <w:i/>
          <w:sz w:val="22"/>
          <w:szCs w:val="22"/>
          <w:lang w:val="fr-FR"/>
        </w:rPr>
      </w:pPr>
      <w:r w:rsidRPr="00767BC8">
        <w:rPr>
          <w:rFonts w:ascii="Arial" w:hAnsi="Arial" w:cs="Arial"/>
          <w:color w:val="000000"/>
          <w:sz w:val="22"/>
          <w:szCs w:val="22"/>
          <w:lang w:val="fr-FR"/>
        </w:rPr>
        <w:t xml:space="preserve">Autres moyens de déplacement des psychologues mobilisateurs comme les motos  pour se déplacer dans la communauté étant donné qu’ils ont besoin de se rendre dans la communauté d’un moment à l’autre pour faire des visites à domicile, les sensibilisations communautaires et supervisions des activités sur terrains des APS . </w:t>
      </w:r>
      <w:r w:rsidRPr="00767BC8">
        <w:rPr>
          <w:rFonts w:ascii="Arial" w:hAnsi="Arial" w:cs="Arial"/>
          <w:i/>
          <w:color w:val="000000"/>
          <w:sz w:val="22"/>
          <w:szCs w:val="22"/>
          <w:lang w:val="fr-FR"/>
        </w:rPr>
        <w:t xml:space="preserve">Un seul véhicule semble être insuffisant  pour six psychologues de  trois communes et certains endroits sont inaccessibles à s’y rendre par les bus qui sont souvent utilisés comme moyen d’atténuation. </w:t>
      </w:r>
    </w:p>
    <w:p w:rsidR="00767BC8" w:rsidRPr="00767BC8" w:rsidRDefault="00767BC8" w:rsidP="00767BC8">
      <w:pPr>
        <w:numPr>
          <w:ilvl w:val="0"/>
          <w:numId w:val="41"/>
        </w:numPr>
        <w:contextualSpacing/>
        <w:rPr>
          <w:rFonts w:ascii="Arial" w:hAnsi="Arial" w:cs="Arial"/>
          <w:sz w:val="22"/>
          <w:szCs w:val="22"/>
          <w:lang w:val="fr-FR"/>
        </w:rPr>
      </w:pPr>
      <w:r w:rsidRPr="00767BC8">
        <w:rPr>
          <w:rFonts w:ascii="Arial" w:hAnsi="Arial" w:cs="Arial"/>
          <w:color w:val="000000"/>
          <w:sz w:val="22"/>
          <w:szCs w:val="22"/>
          <w:lang w:val="fr-FR"/>
        </w:rPr>
        <w:t>La rubrique des frais  de collaboration/ déplacement car les intervenants qui nous aident à faire du travail dans la  communauté (les administratifs locaux et autres) ont quelque fois besoin  des frais de collaboration/déplacement  alors qu’ils ne sont pas  prévus.</w:t>
      </w:r>
    </w:p>
    <w:p w:rsidR="00767BC8" w:rsidRPr="00767BC8" w:rsidRDefault="00767BC8" w:rsidP="00767BC8">
      <w:pPr>
        <w:numPr>
          <w:ilvl w:val="0"/>
          <w:numId w:val="41"/>
        </w:numPr>
        <w:contextualSpacing/>
        <w:rPr>
          <w:rFonts w:ascii="Arial" w:hAnsi="Arial" w:cs="Arial"/>
          <w:sz w:val="22"/>
          <w:szCs w:val="22"/>
          <w:lang w:val="fr-FR"/>
        </w:rPr>
      </w:pPr>
      <w:r w:rsidRPr="00767BC8">
        <w:rPr>
          <w:rFonts w:ascii="Arial" w:hAnsi="Arial" w:cs="Arial"/>
          <w:color w:val="000000"/>
          <w:sz w:val="22"/>
          <w:szCs w:val="22"/>
          <w:lang w:val="fr-FR"/>
        </w:rPr>
        <w:t xml:space="preserve"> Autres moyens de déplacement des psychologues mobilisateurs comme les motos  pour se déplacer dans la communauté étant donné qu’ils ont besoin de se rendre dans la communauté d’un moment à l’autre pour faire des visites à domicile,les sensibilisations communautaires et supervisions des activités sur terrains des APS . </w:t>
      </w:r>
      <w:r w:rsidRPr="00767BC8">
        <w:rPr>
          <w:rFonts w:ascii="Arial" w:hAnsi="Arial" w:cs="Arial"/>
          <w:i/>
          <w:color w:val="000000"/>
          <w:sz w:val="22"/>
          <w:szCs w:val="22"/>
          <w:lang w:val="fr-FR"/>
        </w:rPr>
        <w:t>Un seul véhicule semble être insuffisant  pour six psychologues de  trois communes et certains endroits sont inaccessibles à s’y rendre par les bus qui sont souvent utilisés comme moyen d’atténuation</w:t>
      </w:r>
    </w:p>
    <w:p w:rsidR="00767BC8" w:rsidRPr="00767BC8" w:rsidRDefault="00767BC8" w:rsidP="00767BC8">
      <w:pPr>
        <w:ind w:left="720"/>
        <w:contextualSpacing/>
        <w:rPr>
          <w:rFonts w:ascii="Arial" w:hAnsi="Arial" w:cs="Arial"/>
          <w:i/>
          <w:sz w:val="22"/>
          <w:szCs w:val="22"/>
          <w:lang w:val="fr-FR"/>
        </w:rPr>
      </w:pPr>
      <w:r w:rsidRPr="00767BC8">
        <w:rPr>
          <w:rFonts w:ascii="Arial" w:hAnsi="Arial" w:cs="Arial"/>
          <w:i/>
          <w:color w:val="000000"/>
          <w:sz w:val="22"/>
          <w:szCs w:val="22"/>
          <w:lang w:val="fr-FR"/>
        </w:rPr>
        <w:t xml:space="preserve">. </w:t>
      </w:r>
    </w:p>
    <w:p w:rsidR="00767BC8" w:rsidRPr="00767BC8" w:rsidRDefault="00767BC8" w:rsidP="00767BC8">
      <w:pPr>
        <w:numPr>
          <w:ilvl w:val="0"/>
          <w:numId w:val="41"/>
        </w:numPr>
        <w:contextualSpacing/>
        <w:rPr>
          <w:rFonts w:ascii="Arial" w:hAnsi="Arial" w:cs="Arial"/>
          <w:i/>
          <w:sz w:val="22"/>
          <w:szCs w:val="22"/>
          <w:lang w:val="fr-FR"/>
        </w:rPr>
      </w:pPr>
      <w:r w:rsidRPr="00767BC8">
        <w:rPr>
          <w:rFonts w:ascii="Arial" w:hAnsi="Arial" w:cs="Arial"/>
          <w:color w:val="000000"/>
          <w:sz w:val="22"/>
          <w:szCs w:val="22"/>
          <w:lang w:val="fr-FR"/>
        </w:rPr>
        <w:t xml:space="preserve">La rubrique des frais  de collaboration car les intervenants qui nous aident à faire du travail dans la  communauté (les administratifs locaux et autres) ont quelque fois besoin  des frais de collaboration  </w:t>
      </w:r>
    </w:p>
    <w:p w:rsidR="00767BC8" w:rsidRPr="00790BE4" w:rsidRDefault="00767BC8" w:rsidP="00562E5A">
      <w:pPr>
        <w:rPr>
          <w:rFonts w:ascii="Arial" w:hAnsi="Arial" w:cs="Arial"/>
          <w:sz w:val="22"/>
          <w:szCs w:val="22"/>
          <w:lang w:val="fr-FR"/>
        </w:rPr>
        <w:sectPr w:rsidR="00767BC8" w:rsidRPr="00790BE4">
          <w:pgSz w:w="12240" w:h="15840"/>
          <w:pgMar w:top="1135" w:right="1041" w:bottom="1440" w:left="1134" w:header="720" w:footer="720" w:gutter="0"/>
          <w:cols w:space="720"/>
        </w:sectPr>
      </w:pPr>
    </w:p>
    <w:p w:rsidR="00F5775E" w:rsidRPr="00790BE4" w:rsidRDefault="00F5775E" w:rsidP="003C221F">
      <w:pPr>
        <w:rPr>
          <w:rFonts w:ascii="Arial" w:hAnsi="Arial" w:cs="Arial"/>
          <w:sz w:val="22"/>
          <w:szCs w:val="22"/>
          <w:lang w:val="fr-FR"/>
        </w:rPr>
      </w:pPr>
    </w:p>
    <w:p w:rsidR="00F5775E" w:rsidRPr="00790BE4" w:rsidRDefault="00F5775E" w:rsidP="00562E5A">
      <w:pPr>
        <w:rPr>
          <w:rFonts w:ascii="Arial" w:hAnsi="Arial" w:cs="Arial"/>
          <w:sz w:val="22"/>
          <w:szCs w:val="22"/>
          <w:lang w:val="fr-FR"/>
        </w:rPr>
      </w:pPr>
    </w:p>
    <w:p w:rsidR="00F5775E" w:rsidRPr="00790BE4" w:rsidRDefault="00F5775E" w:rsidP="00562E5A">
      <w:pPr>
        <w:rPr>
          <w:rFonts w:ascii="Arial" w:hAnsi="Arial" w:cs="Arial"/>
          <w:sz w:val="22"/>
          <w:szCs w:val="22"/>
          <w:lang w:val="fr-FR"/>
        </w:rPr>
      </w:pPr>
    </w:p>
    <w:p w:rsidR="00F5775E" w:rsidRPr="00790BE4" w:rsidRDefault="00F5775E" w:rsidP="00562E5A">
      <w:pPr>
        <w:rPr>
          <w:rFonts w:ascii="Arial" w:hAnsi="Arial" w:cs="Arial"/>
          <w:sz w:val="22"/>
          <w:szCs w:val="22"/>
          <w:lang w:val="fr-FR"/>
        </w:rPr>
      </w:pPr>
    </w:p>
    <w:p w:rsidR="00F5775E" w:rsidRPr="00790BE4" w:rsidRDefault="00F5775E" w:rsidP="00562E5A">
      <w:pPr>
        <w:pStyle w:val="Titre1"/>
        <w:rPr>
          <w:rStyle w:val="Accentuation"/>
          <w:rFonts w:ascii="Arial" w:hAnsi="Arial" w:cs="Arial"/>
          <w:sz w:val="22"/>
          <w:szCs w:val="22"/>
          <w:lang w:val="fr-FR"/>
        </w:rPr>
      </w:pPr>
    </w:p>
    <w:p w:rsidR="00AA0BF0" w:rsidRPr="00790BE4" w:rsidRDefault="00AA0BF0" w:rsidP="00562E5A">
      <w:pPr>
        <w:pStyle w:val="Titre1"/>
        <w:rPr>
          <w:rStyle w:val="Accentuation"/>
          <w:rFonts w:ascii="Arial" w:hAnsi="Arial" w:cs="Arial"/>
          <w:sz w:val="22"/>
          <w:szCs w:val="22"/>
          <w:lang w:val="fr-FR"/>
        </w:rPr>
      </w:pPr>
      <w:r w:rsidRPr="00790BE4">
        <w:rPr>
          <w:rStyle w:val="Accentuation"/>
          <w:rFonts w:ascii="Arial" w:hAnsi="Arial" w:cs="Arial"/>
          <w:sz w:val="22"/>
          <w:szCs w:val="22"/>
          <w:lang w:val="fr-FR"/>
        </w:rPr>
        <w:t>ANNEXE – Photos</w:t>
      </w:r>
    </w:p>
    <w:p w:rsidR="00AA0BF0" w:rsidRPr="00790BE4" w:rsidRDefault="00AA0BF0" w:rsidP="00562E5A">
      <w:pPr>
        <w:rPr>
          <w:rFonts w:ascii="Arial" w:hAnsi="Arial" w:cs="Arial"/>
          <w:i/>
          <w:sz w:val="22"/>
          <w:szCs w:val="22"/>
          <w:lang w:val="fr-FR"/>
        </w:rPr>
      </w:pPr>
      <w:r w:rsidRPr="00790BE4">
        <w:rPr>
          <w:rFonts w:ascii="Arial" w:hAnsi="Arial" w:cs="Arial"/>
          <w:i/>
          <w:sz w:val="22"/>
          <w:szCs w:val="22"/>
          <w:lang w:val="fr-FR"/>
        </w:rPr>
        <w:t xml:space="preserve">Photos illustrant </w:t>
      </w:r>
      <w:r w:rsidRPr="00790BE4">
        <w:rPr>
          <w:rFonts w:ascii="Arial" w:hAnsi="Arial" w:cs="Arial"/>
          <w:i/>
          <w:color w:val="000000"/>
          <w:sz w:val="22"/>
          <w:szCs w:val="22"/>
          <w:lang w:val="fr-FR"/>
        </w:rPr>
        <w:t>Coaching des APS</w:t>
      </w:r>
    </w:p>
    <w:p w:rsidR="00AA0BF0" w:rsidRPr="00790BE4" w:rsidRDefault="00702E56" w:rsidP="00562E5A">
      <w:pPr>
        <w:rPr>
          <w:rFonts w:ascii="Arial" w:hAnsi="Arial" w:cs="Arial"/>
          <w:sz w:val="22"/>
          <w:szCs w:val="22"/>
          <w:lang w:val="fr-FR"/>
        </w:rPr>
      </w:pPr>
      <w:r w:rsidRPr="00790BE4">
        <w:rPr>
          <w:rFonts w:ascii="Arial" w:hAnsi="Arial" w:cs="Arial"/>
          <w:noProof/>
          <w:sz w:val="22"/>
          <w:szCs w:val="22"/>
          <w:lang w:val="fr-FR" w:eastAsia="fr-FR"/>
        </w:rPr>
        <w:drawing>
          <wp:inline distT="0" distB="0" distL="0" distR="0" wp14:anchorId="36FBCAEF" wp14:editId="74A50218">
            <wp:extent cx="2891902" cy="2505075"/>
            <wp:effectExtent l="0" t="0" r="3810" b="0"/>
            <wp:docPr id="23" name="Image 23" descr="C:\Users\aluma\AppData\Local\Microsoft\Windows\Temporary Internet Files\Content.Word\IMG-20221031-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luma\AppData\Local\Microsoft\Windows\Temporary Internet Files\Content.Word\IMG-20221031-WA004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5611" cy="2508288"/>
                    </a:xfrm>
                    <a:prstGeom prst="rect">
                      <a:avLst/>
                    </a:prstGeom>
                    <a:noFill/>
                    <a:ln>
                      <a:noFill/>
                    </a:ln>
                  </pic:spPr>
                </pic:pic>
              </a:graphicData>
            </a:graphic>
          </wp:inline>
        </w:drawing>
      </w:r>
      <w:r w:rsidR="002024B5" w:rsidRPr="00790BE4">
        <w:rPr>
          <w:rFonts w:ascii="Arial" w:hAnsi="Arial" w:cs="Arial"/>
          <w:noProof/>
          <w:sz w:val="22"/>
          <w:szCs w:val="22"/>
          <w:lang w:val="fr-FR" w:eastAsia="fr-FR"/>
        </w:rPr>
        <w:drawing>
          <wp:inline distT="0" distB="0" distL="0" distR="0" wp14:anchorId="35302253" wp14:editId="12A18EA4">
            <wp:extent cx="3314699" cy="2486025"/>
            <wp:effectExtent l="0" t="0" r="635" b="0"/>
            <wp:docPr id="4" name="Image 8" descr="C:\Users\aluma\AppData\Local\Microsoft\Windows\Temporary Internet Files\Content.Word\IMG-20221129-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uma\AppData\Local\Microsoft\Windows\Temporary Internet Files\Content.Word\IMG-20221129-WA000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21796" cy="2491348"/>
                    </a:xfrm>
                    <a:prstGeom prst="rect">
                      <a:avLst/>
                    </a:prstGeom>
                    <a:noFill/>
                    <a:ln>
                      <a:noFill/>
                    </a:ln>
                  </pic:spPr>
                </pic:pic>
              </a:graphicData>
            </a:graphic>
          </wp:inline>
        </w:drawing>
      </w:r>
    </w:p>
    <w:p w:rsidR="00AA0BF0" w:rsidRPr="00790BE4" w:rsidRDefault="00AA0BF0" w:rsidP="00562E5A">
      <w:pPr>
        <w:rPr>
          <w:rFonts w:ascii="Arial" w:hAnsi="Arial" w:cs="Arial"/>
          <w:sz w:val="22"/>
          <w:szCs w:val="22"/>
          <w:lang w:val="fr-FR"/>
        </w:rPr>
      </w:pPr>
    </w:p>
    <w:p w:rsidR="00AB4973" w:rsidRDefault="00AB4973" w:rsidP="00562E5A">
      <w:pPr>
        <w:rPr>
          <w:rFonts w:ascii="Arial" w:hAnsi="Arial" w:cs="Arial"/>
          <w:i/>
          <w:sz w:val="22"/>
          <w:szCs w:val="22"/>
          <w:lang w:val="fr-FR"/>
        </w:rPr>
      </w:pPr>
    </w:p>
    <w:p w:rsidR="00AB4973" w:rsidRDefault="00AB4973" w:rsidP="00562E5A">
      <w:pPr>
        <w:rPr>
          <w:rFonts w:ascii="Arial" w:hAnsi="Arial" w:cs="Arial"/>
          <w:i/>
          <w:sz w:val="22"/>
          <w:szCs w:val="22"/>
          <w:lang w:val="fr-FR"/>
        </w:rPr>
      </w:pPr>
    </w:p>
    <w:p w:rsidR="00AB4973" w:rsidRDefault="00AB4973" w:rsidP="00562E5A">
      <w:pPr>
        <w:rPr>
          <w:rFonts w:ascii="Arial" w:hAnsi="Arial" w:cs="Arial"/>
          <w:i/>
          <w:sz w:val="22"/>
          <w:szCs w:val="22"/>
          <w:lang w:val="fr-FR"/>
        </w:rPr>
      </w:pPr>
    </w:p>
    <w:p w:rsidR="00AB4973" w:rsidRDefault="00AB4973" w:rsidP="00562E5A">
      <w:pPr>
        <w:rPr>
          <w:rFonts w:ascii="Arial" w:hAnsi="Arial" w:cs="Arial"/>
          <w:i/>
          <w:sz w:val="22"/>
          <w:szCs w:val="22"/>
          <w:lang w:val="fr-FR"/>
        </w:rPr>
      </w:pPr>
    </w:p>
    <w:p w:rsidR="00AB4973" w:rsidRDefault="00AB4973" w:rsidP="00562E5A">
      <w:pPr>
        <w:rPr>
          <w:rFonts w:ascii="Arial" w:hAnsi="Arial" w:cs="Arial"/>
          <w:i/>
          <w:sz w:val="22"/>
          <w:szCs w:val="22"/>
          <w:lang w:val="fr-FR"/>
        </w:rPr>
      </w:pPr>
    </w:p>
    <w:p w:rsidR="00AB4973" w:rsidRDefault="00AB4973" w:rsidP="00562E5A">
      <w:pPr>
        <w:rPr>
          <w:rFonts w:ascii="Arial" w:hAnsi="Arial" w:cs="Arial"/>
          <w:i/>
          <w:sz w:val="22"/>
          <w:szCs w:val="22"/>
          <w:lang w:val="fr-FR"/>
        </w:rPr>
      </w:pPr>
    </w:p>
    <w:p w:rsidR="00AB4973" w:rsidRDefault="00AB4973" w:rsidP="00562E5A">
      <w:pPr>
        <w:rPr>
          <w:rFonts w:ascii="Arial" w:hAnsi="Arial" w:cs="Arial"/>
          <w:i/>
          <w:sz w:val="22"/>
          <w:szCs w:val="22"/>
          <w:lang w:val="fr-FR"/>
        </w:rPr>
      </w:pPr>
    </w:p>
    <w:p w:rsidR="00AB4973" w:rsidRDefault="00AB4973" w:rsidP="00562E5A">
      <w:pPr>
        <w:rPr>
          <w:rFonts w:ascii="Arial" w:hAnsi="Arial" w:cs="Arial"/>
          <w:i/>
          <w:sz w:val="22"/>
          <w:szCs w:val="22"/>
          <w:lang w:val="fr-FR"/>
        </w:rPr>
      </w:pPr>
    </w:p>
    <w:p w:rsidR="00AB4973" w:rsidRDefault="00AB4973" w:rsidP="00562E5A">
      <w:pPr>
        <w:rPr>
          <w:rFonts w:ascii="Arial" w:hAnsi="Arial" w:cs="Arial"/>
          <w:i/>
          <w:sz w:val="22"/>
          <w:szCs w:val="22"/>
          <w:lang w:val="fr-FR"/>
        </w:rPr>
      </w:pPr>
    </w:p>
    <w:p w:rsidR="00AB4973" w:rsidRDefault="00AB4973" w:rsidP="00562E5A">
      <w:pPr>
        <w:rPr>
          <w:rFonts w:ascii="Arial" w:hAnsi="Arial" w:cs="Arial"/>
          <w:i/>
          <w:sz w:val="22"/>
          <w:szCs w:val="22"/>
          <w:lang w:val="fr-FR"/>
        </w:rPr>
      </w:pPr>
    </w:p>
    <w:p w:rsidR="00AB4973" w:rsidRDefault="00AB4973" w:rsidP="00562E5A">
      <w:pPr>
        <w:rPr>
          <w:rFonts w:ascii="Arial" w:hAnsi="Arial" w:cs="Arial"/>
          <w:i/>
          <w:sz w:val="22"/>
          <w:szCs w:val="22"/>
          <w:lang w:val="fr-FR"/>
        </w:rPr>
      </w:pPr>
    </w:p>
    <w:p w:rsidR="00AB4973" w:rsidRDefault="00AB4973" w:rsidP="00562E5A">
      <w:pPr>
        <w:rPr>
          <w:rFonts w:ascii="Arial" w:hAnsi="Arial" w:cs="Arial"/>
          <w:i/>
          <w:sz w:val="22"/>
          <w:szCs w:val="22"/>
          <w:lang w:val="fr-FR"/>
        </w:rPr>
      </w:pPr>
    </w:p>
    <w:p w:rsidR="003A67B5" w:rsidRPr="00790BE4" w:rsidRDefault="003A67B5" w:rsidP="00562E5A">
      <w:pPr>
        <w:rPr>
          <w:rFonts w:ascii="Arial" w:hAnsi="Arial" w:cs="Arial"/>
          <w:sz w:val="22"/>
          <w:szCs w:val="22"/>
          <w:lang w:val="fr-FR"/>
        </w:rPr>
      </w:pPr>
      <w:r w:rsidRPr="00790BE4">
        <w:rPr>
          <w:rFonts w:ascii="Arial" w:hAnsi="Arial" w:cs="Arial"/>
          <w:i/>
          <w:sz w:val="22"/>
          <w:szCs w:val="22"/>
          <w:lang w:val="fr-FR"/>
        </w:rPr>
        <w:t>Photos illustrant la compétition interscolaire</w:t>
      </w:r>
      <w:r w:rsidRPr="00790BE4">
        <w:rPr>
          <w:rFonts w:ascii="Arial" w:hAnsi="Arial" w:cs="Arial"/>
          <w:sz w:val="22"/>
          <w:szCs w:val="22"/>
          <w:lang w:val="fr-FR"/>
        </w:rPr>
        <w:t xml:space="preserve"> des théâtres</w:t>
      </w:r>
    </w:p>
    <w:p w:rsidR="003A67B5" w:rsidRPr="00790BE4" w:rsidRDefault="005634CF" w:rsidP="00562E5A">
      <w:pPr>
        <w:rPr>
          <w:rFonts w:ascii="Arial" w:hAnsi="Arial" w:cs="Arial"/>
          <w:sz w:val="22"/>
          <w:szCs w:val="22"/>
          <w:lang w:val="fr-FR"/>
        </w:rPr>
      </w:pPr>
      <w:r>
        <w:rPr>
          <w:noProof/>
          <w:lang w:val="fr-FR" w:eastAsia="fr-FR"/>
        </w:rPr>
        <w:drawing>
          <wp:inline distT="0" distB="0" distL="0" distR="0">
            <wp:extent cx="3923335" cy="3609975"/>
            <wp:effectExtent l="0" t="0" r="1270" b="0"/>
            <wp:docPr id="7" name="Picture 7" descr="C:\Users\admin\AppData\Local\Microsoft\Windows\INetCache\Content.Word\DSC_9643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DSC_9643 - Copi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28072" cy="3614334"/>
                    </a:xfrm>
                    <a:prstGeom prst="rect">
                      <a:avLst/>
                    </a:prstGeom>
                    <a:noFill/>
                    <a:ln>
                      <a:noFill/>
                    </a:ln>
                  </pic:spPr>
                </pic:pic>
              </a:graphicData>
            </a:graphic>
          </wp:inline>
        </w:drawing>
      </w:r>
      <w:r w:rsidR="00430F4B">
        <w:rPr>
          <w:noProof/>
          <w:lang w:val="fr-FR" w:eastAsia="fr-FR"/>
        </w:rPr>
        <w:drawing>
          <wp:inline distT="0" distB="0" distL="0" distR="0">
            <wp:extent cx="3475355" cy="3762375"/>
            <wp:effectExtent l="0" t="0" r="0" b="9525"/>
            <wp:docPr id="8" name="Picture 8" descr="C:\Users\admin\AppData\Local\Microsoft\Windows\INetCache\Content.Word\DSC_9637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DSC_9637 - Copi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77492" cy="3764688"/>
                    </a:xfrm>
                    <a:prstGeom prst="rect">
                      <a:avLst/>
                    </a:prstGeom>
                    <a:noFill/>
                    <a:ln>
                      <a:noFill/>
                    </a:ln>
                  </pic:spPr>
                </pic:pic>
              </a:graphicData>
            </a:graphic>
          </wp:inline>
        </w:drawing>
      </w:r>
    </w:p>
    <w:p w:rsidR="00A45000" w:rsidRPr="00790BE4" w:rsidRDefault="00A45000" w:rsidP="00562E5A">
      <w:pPr>
        <w:rPr>
          <w:rFonts w:ascii="Arial" w:hAnsi="Arial" w:cs="Arial"/>
          <w:sz w:val="22"/>
          <w:szCs w:val="22"/>
          <w:lang w:val="fr-FR"/>
        </w:rPr>
      </w:pPr>
    </w:p>
    <w:p w:rsidR="00430F4B" w:rsidRDefault="00430F4B" w:rsidP="00562E5A">
      <w:pPr>
        <w:rPr>
          <w:rFonts w:ascii="Arial" w:hAnsi="Arial" w:cs="Arial"/>
          <w:i/>
          <w:sz w:val="22"/>
          <w:szCs w:val="22"/>
          <w:lang w:val="fr-FR"/>
        </w:rPr>
      </w:pPr>
    </w:p>
    <w:p w:rsidR="00430F4B" w:rsidRDefault="00430F4B" w:rsidP="00562E5A">
      <w:pPr>
        <w:rPr>
          <w:rFonts w:ascii="Arial" w:hAnsi="Arial" w:cs="Arial"/>
          <w:i/>
          <w:sz w:val="22"/>
          <w:szCs w:val="22"/>
          <w:lang w:val="fr-FR"/>
        </w:rPr>
      </w:pPr>
    </w:p>
    <w:p w:rsidR="00430F4B" w:rsidRDefault="00430F4B" w:rsidP="00562E5A">
      <w:pPr>
        <w:rPr>
          <w:rFonts w:ascii="Arial" w:hAnsi="Arial" w:cs="Arial"/>
          <w:i/>
          <w:sz w:val="22"/>
          <w:szCs w:val="22"/>
          <w:lang w:val="fr-FR"/>
        </w:rPr>
      </w:pPr>
    </w:p>
    <w:p w:rsidR="00430F4B" w:rsidRDefault="00430F4B" w:rsidP="00562E5A">
      <w:pPr>
        <w:rPr>
          <w:rFonts w:ascii="Arial" w:hAnsi="Arial" w:cs="Arial"/>
          <w:i/>
          <w:sz w:val="22"/>
          <w:szCs w:val="22"/>
          <w:lang w:val="fr-FR"/>
        </w:rPr>
      </w:pPr>
    </w:p>
    <w:p w:rsidR="00430F4B" w:rsidRDefault="00430F4B" w:rsidP="00562E5A">
      <w:pPr>
        <w:rPr>
          <w:rFonts w:ascii="Arial" w:hAnsi="Arial" w:cs="Arial"/>
          <w:i/>
          <w:sz w:val="22"/>
          <w:szCs w:val="22"/>
          <w:lang w:val="fr-FR"/>
        </w:rPr>
      </w:pPr>
    </w:p>
    <w:p w:rsidR="00430F4B" w:rsidRDefault="00430F4B" w:rsidP="00562E5A">
      <w:pPr>
        <w:rPr>
          <w:rFonts w:ascii="Arial" w:hAnsi="Arial" w:cs="Arial"/>
          <w:i/>
          <w:sz w:val="22"/>
          <w:szCs w:val="22"/>
          <w:lang w:val="fr-FR"/>
        </w:rPr>
      </w:pPr>
    </w:p>
    <w:p w:rsidR="00430F4B" w:rsidRDefault="00430F4B" w:rsidP="00562E5A">
      <w:pPr>
        <w:rPr>
          <w:rFonts w:ascii="Arial" w:hAnsi="Arial" w:cs="Arial"/>
          <w:i/>
          <w:sz w:val="22"/>
          <w:szCs w:val="22"/>
          <w:lang w:val="fr-FR"/>
        </w:rPr>
      </w:pPr>
    </w:p>
    <w:p w:rsidR="00430F4B" w:rsidRDefault="00430F4B" w:rsidP="00562E5A">
      <w:pPr>
        <w:rPr>
          <w:rFonts w:ascii="Arial" w:hAnsi="Arial" w:cs="Arial"/>
          <w:i/>
          <w:sz w:val="22"/>
          <w:szCs w:val="22"/>
          <w:lang w:val="fr-FR"/>
        </w:rPr>
      </w:pPr>
    </w:p>
    <w:p w:rsidR="00430F4B" w:rsidRDefault="00430F4B" w:rsidP="00562E5A">
      <w:pPr>
        <w:rPr>
          <w:rFonts w:ascii="Arial" w:hAnsi="Arial" w:cs="Arial"/>
          <w:i/>
          <w:sz w:val="22"/>
          <w:szCs w:val="22"/>
          <w:lang w:val="fr-FR"/>
        </w:rPr>
      </w:pPr>
    </w:p>
    <w:p w:rsidR="00430F4B" w:rsidRDefault="00430F4B" w:rsidP="00562E5A">
      <w:pPr>
        <w:rPr>
          <w:rFonts w:ascii="Arial" w:hAnsi="Arial" w:cs="Arial"/>
          <w:i/>
          <w:sz w:val="22"/>
          <w:szCs w:val="22"/>
          <w:lang w:val="fr-FR"/>
        </w:rPr>
      </w:pPr>
    </w:p>
    <w:p w:rsidR="00430F4B" w:rsidRDefault="00430F4B" w:rsidP="00562E5A">
      <w:pPr>
        <w:rPr>
          <w:rFonts w:ascii="Arial" w:hAnsi="Arial" w:cs="Arial"/>
          <w:i/>
          <w:sz w:val="22"/>
          <w:szCs w:val="22"/>
          <w:lang w:val="fr-FR"/>
        </w:rPr>
      </w:pPr>
    </w:p>
    <w:p w:rsidR="00430F4B" w:rsidRDefault="00430F4B" w:rsidP="00562E5A">
      <w:pPr>
        <w:rPr>
          <w:rFonts w:ascii="Arial" w:hAnsi="Arial" w:cs="Arial"/>
          <w:i/>
          <w:sz w:val="22"/>
          <w:szCs w:val="22"/>
          <w:lang w:val="fr-FR"/>
        </w:rPr>
      </w:pPr>
    </w:p>
    <w:p w:rsidR="00430F4B" w:rsidRDefault="00430F4B" w:rsidP="00562E5A">
      <w:pPr>
        <w:rPr>
          <w:rFonts w:ascii="Arial" w:hAnsi="Arial" w:cs="Arial"/>
          <w:i/>
          <w:sz w:val="22"/>
          <w:szCs w:val="22"/>
          <w:lang w:val="fr-FR"/>
        </w:rPr>
      </w:pPr>
    </w:p>
    <w:p w:rsidR="00430F4B" w:rsidRDefault="00430F4B" w:rsidP="00562E5A">
      <w:pPr>
        <w:rPr>
          <w:rFonts w:ascii="Arial" w:hAnsi="Arial" w:cs="Arial"/>
          <w:i/>
          <w:sz w:val="22"/>
          <w:szCs w:val="22"/>
          <w:lang w:val="fr-FR"/>
        </w:rPr>
      </w:pPr>
    </w:p>
    <w:p w:rsidR="00AA0BF0" w:rsidRPr="00790BE4" w:rsidRDefault="00AA0BF0" w:rsidP="00562E5A">
      <w:pPr>
        <w:rPr>
          <w:rFonts w:ascii="Arial" w:hAnsi="Arial" w:cs="Arial"/>
          <w:sz w:val="22"/>
          <w:szCs w:val="22"/>
          <w:lang w:val="fr-FR"/>
        </w:rPr>
      </w:pPr>
      <w:r w:rsidRPr="00790BE4">
        <w:rPr>
          <w:rFonts w:ascii="Arial" w:hAnsi="Arial" w:cs="Arial"/>
          <w:i/>
          <w:sz w:val="22"/>
          <w:szCs w:val="22"/>
          <w:lang w:val="fr-FR"/>
        </w:rPr>
        <w:t xml:space="preserve">Photos illustrant </w:t>
      </w:r>
      <w:r w:rsidR="00A45000" w:rsidRPr="00790BE4">
        <w:rPr>
          <w:rFonts w:ascii="Arial" w:hAnsi="Arial" w:cs="Arial"/>
          <w:i/>
          <w:sz w:val="22"/>
          <w:szCs w:val="22"/>
          <w:lang w:val="fr-FR"/>
        </w:rPr>
        <w:t>les formations</w:t>
      </w:r>
      <w:r w:rsidRPr="00790BE4">
        <w:rPr>
          <w:rFonts w:ascii="Arial" w:hAnsi="Arial" w:cs="Arial"/>
          <w:i/>
          <w:sz w:val="22"/>
          <w:szCs w:val="22"/>
          <w:lang w:val="fr-FR"/>
        </w:rPr>
        <w:t xml:space="preserve"> de </w:t>
      </w:r>
      <w:r w:rsidR="00A45000" w:rsidRPr="00790BE4">
        <w:rPr>
          <w:rFonts w:ascii="Arial" w:hAnsi="Arial" w:cs="Arial"/>
          <w:i/>
          <w:sz w:val="22"/>
          <w:szCs w:val="22"/>
          <w:lang w:val="fr-FR"/>
        </w:rPr>
        <w:t>renforcement de Capacité</w:t>
      </w:r>
    </w:p>
    <w:p w:rsidR="00AA0BF0" w:rsidRPr="00790BE4" w:rsidRDefault="00AA0BF0" w:rsidP="00562E5A">
      <w:pPr>
        <w:rPr>
          <w:rStyle w:val="Accentuation"/>
          <w:rFonts w:ascii="Arial" w:hAnsi="Arial" w:cs="Arial"/>
          <w:i w:val="0"/>
          <w:iCs w:val="0"/>
          <w:sz w:val="22"/>
          <w:szCs w:val="22"/>
          <w:lang w:val="fr-FR"/>
        </w:rPr>
      </w:pPr>
    </w:p>
    <w:p w:rsidR="00F5775E" w:rsidRPr="00790BE4" w:rsidRDefault="007537CA" w:rsidP="00562E5A">
      <w:pPr>
        <w:rPr>
          <w:rStyle w:val="Accentuation"/>
          <w:rFonts w:ascii="Arial" w:hAnsi="Arial" w:cs="Arial"/>
          <w:sz w:val="22"/>
          <w:szCs w:val="22"/>
          <w:lang w:val="fr-FR"/>
        </w:rPr>
      </w:pPr>
      <w:r w:rsidRPr="00790BE4">
        <w:rPr>
          <w:rFonts w:ascii="Arial" w:hAnsi="Arial" w:cs="Arial"/>
          <w:noProof/>
          <w:sz w:val="22"/>
          <w:szCs w:val="22"/>
          <w:lang w:val="fr-FR" w:eastAsia="fr-FR"/>
        </w:rPr>
        <w:drawing>
          <wp:inline distT="0" distB="0" distL="0" distR="0">
            <wp:extent cx="4284133" cy="2409825"/>
            <wp:effectExtent l="0" t="0" r="2540" b="0"/>
            <wp:docPr id="17" name="Picture 17" descr="C:\Users\admin\AppData\Local\Microsoft\Windows\INetCache\Content.Word\IMG_20221228_16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IMG_20221228_16105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84983" cy="2410303"/>
                    </a:xfrm>
                    <a:prstGeom prst="rect">
                      <a:avLst/>
                    </a:prstGeom>
                    <a:noFill/>
                    <a:ln>
                      <a:noFill/>
                    </a:ln>
                  </pic:spPr>
                </pic:pic>
              </a:graphicData>
            </a:graphic>
          </wp:inline>
        </w:drawing>
      </w:r>
    </w:p>
    <w:p w:rsidR="00F5775E" w:rsidRPr="00790BE4" w:rsidRDefault="00F5775E" w:rsidP="00562E5A">
      <w:pPr>
        <w:rPr>
          <w:rStyle w:val="Accentuation"/>
          <w:rFonts w:ascii="Arial" w:hAnsi="Arial" w:cs="Arial"/>
          <w:sz w:val="22"/>
          <w:szCs w:val="22"/>
          <w:lang w:val="fr-FR"/>
        </w:rPr>
      </w:pPr>
    </w:p>
    <w:p w:rsidR="00AB4973" w:rsidRDefault="00AB4973" w:rsidP="00562E5A">
      <w:pPr>
        <w:rPr>
          <w:rStyle w:val="Accentuation"/>
          <w:rFonts w:ascii="Arial" w:hAnsi="Arial" w:cs="Arial"/>
          <w:sz w:val="22"/>
          <w:szCs w:val="22"/>
          <w:lang w:val="fr-FR"/>
        </w:rPr>
      </w:pPr>
    </w:p>
    <w:p w:rsidR="00AA0BF0" w:rsidRPr="00790BE4" w:rsidRDefault="00AA0BF0" w:rsidP="00562E5A">
      <w:pPr>
        <w:rPr>
          <w:rStyle w:val="Accentuation"/>
          <w:rFonts w:ascii="Arial" w:hAnsi="Arial" w:cs="Arial"/>
          <w:sz w:val="22"/>
          <w:szCs w:val="22"/>
          <w:lang w:val="fr-FR"/>
        </w:rPr>
      </w:pPr>
      <w:r w:rsidRPr="00790BE4">
        <w:rPr>
          <w:rStyle w:val="Accentuation"/>
          <w:rFonts w:ascii="Arial" w:hAnsi="Arial" w:cs="Arial"/>
          <w:sz w:val="22"/>
          <w:szCs w:val="22"/>
          <w:lang w:val="fr-FR"/>
        </w:rPr>
        <w:t>Photo illustrant les sensibilisations communautaire (photo prise par ALUMA-BURUNDI)</w:t>
      </w:r>
    </w:p>
    <w:p w:rsidR="00AA0BF0" w:rsidRPr="00790BE4" w:rsidRDefault="002024B5" w:rsidP="00562E5A">
      <w:pPr>
        <w:rPr>
          <w:rFonts w:ascii="Arial" w:hAnsi="Arial" w:cs="Arial"/>
          <w:noProof/>
          <w:sz w:val="22"/>
          <w:szCs w:val="22"/>
          <w:lang w:val="fr-FR" w:eastAsia="fr-FR"/>
        </w:rPr>
      </w:pPr>
      <w:r w:rsidRPr="00790BE4">
        <w:rPr>
          <w:rFonts w:ascii="Arial" w:hAnsi="Arial" w:cs="Arial"/>
          <w:noProof/>
          <w:sz w:val="22"/>
          <w:szCs w:val="22"/>
          <w:lang w:val="fr-FR" w:eastAsia="fr-FR"/>
        </w:rPr>
        <w:drawing>
          <wp:inline distT="0" distB="0" distL="0" distR="0" wp14:anchorId="6B9FA468" wp14:editId="6673147A">
            <wp:extent cx="2727818" cy="2667014"/>
            <wp:effectExtent l="0" t="0" r="0" b="0"/>
            <wp:docPr id="1" name="Image 18" descr="C:\Users\aluma\AppData\Local\Microsoft\Windows\Temporary Internet Files\Content.Word\IMG-20221031-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uma\AppData\Local\Microsoft\Windows\Temporary Internet Files\Content.Word\IMG-20221031-WA00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0889" cy="2670016"/>
                    </a:xfrm>
                    <a:prstGeom prst="rect">
                      <a:avLst/>
                    </a:prstGeom>
                    <a:noFill/>
                    <a:ln>
                      <a:noFill/>
                    </a:ln>
                  </pic:spPr>
                </pic:pic>
              </a:graphicData>
            </a:graphic>
          </wp:inline>
        </w:drawing>
      </w:r>
      <w:r w:rsidRPr="00790BE4">
        <w:rPr>
          <w:rFonts w:ascii="Arial" w:hAnsi="Arial" w:cs="Arial"/>
          <w:noProof/>
          <w:sz w:val="22"/>
          <w:szCs w:val="22"/>
          <w:lang w:val="fr-FR" w:eastAsia="fr-FR"/>
        </w:rPr>
        <w:drawing>
          <wp:inline distT="0" distB="0" distL="0" distR="0" wp14:anchorId="75A898BF" wp14:editId="5FF8D7AA">
            <wp:extent cx="3467094" cy="2637715"/>
            <wp:effectExtent l="0" t="0" r="635" b="0"/>
            <wp:docPr id="3" name="Image 13" descr="C:\Users\aluma\AppData\Local\Microsoft\Windows\Temporary Internet Files\Content.Word\IMG-20221031-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uma\AppData\Local\Microsoft\Windows\Temporary Internet Files\Content.Word\IMG-20221031-WA002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86345" cy="2652361"/>
                    </a:xfrm>
                    <a:prstGeom prst="rect">
                      <a:avLst/>
                    </a:prstGeom>
                    <a:noFill/>
                    <a:ln>
                      <a:noFill/>
                    </a:ln>
                  </pic:spPr>
                </pic:pic>
              </a:graphicData>
            </a:graphic>
          </wp:inline>
        </w:drawing>
      </w:r>
    </w:p>
    <w:p w:rsidR="00430F4B" w:rsidRDefault="00430F4B" w:rsidP="00562E5A">
      <w:pPr>
        <w:rPr>
          <w:rFonts w:ascii="Arial" w:hAnsi="Arial" w:cs="Arial"/>
          <w:sz w:val="22"/>
          <w:szCs w:val="22"/>
          <w:lang w:val="fr-FR" w:eastAsia="fr-FR"/>
        </w:rPr>
      </w:pPr>
    </w:p>
    <w:p w:rsidR="00AC1A79" w:rsidRDefault="00AC1A79" w:rsidP="00562E5A">
      <w:pPr>
        <w:rPr>
          <w:rFonts w:ascii="Arial" w:hAnsi="Arial" w:cs="Arial"/>
          <w:i/>
          <w:sz w:val="22"/>
          <w:szCs w:val="22"/>
          <w:lang w:val="fr-FR" w:eastAsia="fr-FR"/>
        </w:rPr>
      </w:pPr>
    </w:p>
    <w:p w:rsidR="00AC1A79" w:rsidRDefault="00AC1A79" w:rsidP="00562E5A">
      <w:pPr>
        <w:rPr>
          <w:rFonts w:ascii="Arial" w:hAnsi="Arial" w:cs="Arial"/>
          <w:i/>
          <w:sz w:val="22"/>
          <w:szCs w:val="22"/>
          <w:lang w:val="fr-FR" w:eastAsia="fr-FR"/>
        </w:rPr>
      </w:pPr>
    </w:p>
    <w:p w:rsidR="00AA0BF0" w:rsidRPr="00790BE4" w:rsidRDefault="00AA0BF0" w:rsidP="00562E5A">
      <w:pPr>
        <w:rPr>
          <w:rFonts w:ascii="Arial" w:hAnsi="Arial" w:cs="Arial"/>
          <w:i/>
          <w:sz w:val="22"/>
          <w:szCs w:val="22"/>
          <w:lang w:val="fr-FR" w:eastAsia="fr-FR"/>
        </w:rPr>
      </w:pPr>
      <w:r w:rsidRPr="00790BE4">
        <w:rPr>
          <w:rFonts w:ascii="Arial" w:hAnsi="Arial" w:cs="Arial"/>
          <w:i/>
          <w:sz w:val="22"/>
          <w:szCs w:val="22"/>
          <w:lang w:val="fr-FR" w:eastAsia="fr-FR"/>
        </w:rPr>
        <w:t>Photos illustrant  les séances de groupes de parole</w:t>
      </w:r>
    </w:p>
    <w:p w:rsidR="00AA0BF0" w:rsidRPr="00790BE4" w:rsidRDefault="002024B5" w:rsidP="00562E5A">
      <w:pPr>
        <w:rPr>
          <w:rStyle w:val="Accentuation"/>
          <w:rFonts w:ascii="Arial" w:hAnsi="Arial" w:cs="Arial"/>
          <w:sz w:val="22"/>
          <w:szCs w:val="22"/>
          <w:lang w:val="fr-FR"/>
        </w:rPr>
      </w:pPr>
      <w:r w:rsidRPr="00790BE4">
        <w:rPr>
          <w:rFonts w:ascii="Arial" w:hAnsi="Arial" w:cs="Arial"/>
          <w:noProof/>
          <w:sz w:val="22"/>
          <w:szCs w:val="22"/>
          <w:lang w:val="fr-FR" w:eastAsia="fr-FR"/>
        </w:rPr>
        <w:drawing>
          <wp:inline distT="0" distB="0" distL="0" distR="0" wp14:anchorId="3B7854A9" wp14:editId="1254B236">
            <wp:extent cx="3981450" cy="2344293"/>
            <wp:effectExtent l="0" t="0" r="0" b="0"/>
            <wp:docPr id="21" name="Image 21" descr="C:\Users\aluma\AppData\Local\Microsoft\Windows\Temporary Internet Files\Content.Word\IMG-20221031-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uma\AppData\Local\Microsoft\Windows\Temporary Internet Files\Content.Word\IMG-20221031-WA004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90086" cy="2349378"/>
                    </a:xfrm>
                    <a:prstGeom prst="rect">
                      <a:avLst/>
                    </a:prstGeom>
                    <a:noFill/>
                    <a:ln>
                      <a:noFill/>
                    </a:ln>
                  </pic:spPr>
                </pic:pic>
              </a:graphicData>
            </a:graphic>
          </wp:inline>
        </w:drawing>
      </w:r>
      <w:r w:rsidR="003A67B5" w:rsidRPr="00790BE4">
        <w:rPr>
          <w:rFonts w:ascii="Arial" w:hAnsi="Arial" w:cs="Arial"/>
          <w:noProof/>
          <w:sz w:val="22"/>
          <w:szCs w:val="22"/>
          <w:lang w:val="fr-FR" w:eastAsia="fr-FR"/>
        </w:rPr>
        <w:drawing>
          <wp:inline distT="0" distB="0" distL="0" distR="0" wp14:anchorId="2C351D7E" wp14:editId="0CB932C8">
            <wp:extent cx="3665220" cy="2366877"/>
            <wp:effectExtent l="0" t="0" r="0" b="0"/>
            <wp:docPr id="12" name="Image 3" descr="C:\Users\aluma\AppData\Local\Microsoft\Windows\Temporary Internet Files\Content.Word\IMG-20221130-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uma\AppData\Local\Microsoft\Windows\Temporary Internet Files\Content.Word\IMG-20221130-WA00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80589" cy="2376802"/>
                    </a:xfrm>
                    <a:prstGeom prst="rect">
                      <a:avLst/>
                    </a:prstGeom>
                    <a:noFill/>
                    <a:ln>
                      <a:noFill/>
                    </a:ln>
                  </pic:spPr>
                </pic:pic>
              </a:graphicData>
            </a:graphic>
          </wp:inline>
        </w:drawing>
      </w:r>
    </w:p>
    <w:p w:rsidR="007537CA" w:rsidRDefault="007537CA" w:rsidP="00562E5A">
      <w:pPr>
        <w:rPr>
          <w:rStyle w:val="Accentuation"/>
          <w:rFonts w:ascii="Arial" w:hAnsi="Arial" w:cs="Arial"/>
          <w:sz w:val="22"/>
          <w:szCs w:val="22"/>
          <w:lang w:val="fr-FR"/>
        </w:rPr>
      </w:pPr>
    </w:p>
    <w:p w:rsidR="00AB4973" w:rsidRDefault="00AB4973" w:rsidP="00562E5A">
      <w:pPr>
        <w:rPr>
          <w:rStyle w:val="Accentuation"/>
          <w:rFonts w:ascii="Arial" w:hAnsi="Arial" w:cs="Arial"/>
          <w:sz w:val="22"/>
          <w:szCs w:val="22"/>
          <w:lang w:val="fr-FR"/>
        </w:rPr>
      </w:pPr>
    </w:p>
    <w:p w:rsidR="00AB4973" w:rsidRDefault="00AB4973" w:rsidP="00562E5A">
      <w:pPr>
        <w:rPr>
          <w:rStyle w:val="Accentuation"/>
          <w:rFonts w:ascii="Arial" w:hAnsi="Arial" w:cs="Arial"/>
          <w:sz w:val="22"/>
          <w:szCs w:val="22"/>
          <w:lang w:val="fr-FR"/>
        </w:rPr>
      </w:pPr>
    </w:p>
    <w:p w:rsidR="00AB4973" w:rsidRDefault="00AB4973" w:rsidP="00562E5A">
      <w:pPr>
        <w:rPr>
          <w:rStyle w:val="Accentuation"/>
          <w:rFonts w:ascii="Arial" w:hAnsi="Arial" w:cs="Arial"/>
          <w:sz w:val="22"/>
          <w:szCs w:val="22"/>
          <w:lang w:val="fr-FR"/>
        </w:rPr>
      </w:pPr>
    </w:p>
    <w:p w:rsidR="00AB4973" w:rsidRPr="00790BE4" w:rsidRDefault="00AB4973" w:rsidP="00562E5A">
      <w:pPr>
        <w:rPr>
          <w:rStyle w:val="Accentuation"/>
          <w:rFonts w:ascii="Arial" w:hAnsi="Arial" w:cs="Arial"/>
          <w:sz w:val="22"/>
          <w:szCs w:val="22"/>
          <w:lang w:val="fr-FR"/>
        </w:rPr>
      </w:pPr>
    </w:p>
    <w:p w:rsidR="00AA0BF0" w:rsidRPr="00790BE4" w:rsidRDefault="00AA0BF0" w:rsidP="00562E5A">
      <w:pPr>
        <w:rPr>
          <w:rStyle w:val="Accentuation"/>
          <w:rFonts w:ascii="Arial" w:hAnsi="Arial" w:cs="Arial"/>
          <w:sz w:val="22"/>
          <w:szCs w:val="22"/>
          <w:lang w:val="fr-FR"/>
        </w:rPr>
      </w:pPr>
      <w:r w:rsidRPr="00790BE4">
        <w:rPr>
          <w:rStyle w:val="Accentuation"/>
          <w:rFonts w:ascii="Arial" w:hAnsi="Arial" w:cs="Arial"/>
          <w:sz w:val="22"/>
          <w:szCs w:val="22"/>
          <w:lang w:val="fr-FR"/>
        </w:rPr>
        <w:t xml:space="preserve">Photo illustrant l’Atelier  d’APC  sur </w:t>
      </w:r>
      <w:r w:rsidRPr="00790BE4">
        <w:rPr>
          <w:rFonts w:ascii="Arial" w:hAnsi="Arial" w:cs="Arial"/>
          <w:sz w:val="22"/>
          <w:szCs w:val="22"/>
          <w:lang w:val="fr-FR"/>
        </w:rPr>
        <w:t>Atelier sur le projet de vie</w:t>
      </w:r>
      <w:r w:rsidRPr="00790BE4">
        <w:rPr>
          <w:rStyle w:val="Accentuation"/>
          <w:rFonts w:ascii="Arial" w:hAnsi="Arial" w:cs="Arial"/>
          <w:sz w:val="22"/>
          <w:szCs w:val="22"/>
          <w:lang w:val="fr-FR"/>
        </w:rPr>
        <w:t xml:space="preserve"> (photo prise par ALUMA-Burundi)</w:t>
      </w:r>
    </w:p>
    <w:p w:rsidR="00AA0BF0" w:rsidRPr="00790BE4" w:rsidRDefault="00AA0BF0" w:rsidP="00562E5A">
      <w:pPr>
        <w:rPr>
          <w:rStyle w:val="Accentuation"/>
          <w:rFonts w:ascii="Arial" w:hAnsi="Arial" w:cs="Arial"/>
          <w:sz w:val="22"/>
          <w:szCs w:val="22"/>
          <w:lang w:val="fr-FR"/>
        </w:rPr>
      </w:pPr>
    </w:p>
    <w:p w:rsidR="003A67B5" w:rsidRPr="00790BE4" w:rsidRDefault="007537CA" w:rsidP="00562E5A">
      <w:pPr>
        <w:rPr>
          <w:rStyle w:val="Accentuation"/>
          <w:rFonts w:ascii="Arial" w:hAnsi="Arial" w:cs="Arial"/>
          <w:sz w:val="22"/>
          <w:szCs w:val="22"/>
          <w:lang w:val="fr-FR"/>
        </w:rPr>
      </w:pPr>
      <w:r w:rsidRPr="00790BE4">
        <w:rPr>
          <w:rFonts w:ascii="Arial" w:hAnsi="Arial" w:cs="Arial"/>
          <w:noProof/>
          <w:sz w:val="22"/>
          <w:szCs w:val="22"/>
          <w:lang w:val="fr-FR" w:eastAsia="fr-FR"/>
        </w:rPr>
        <w:drawing>
          <wp:inline distT="0" distB="0" distL="0" distR="0">
            <wp:extent cx="3860801" cy="2171700"/>
            <wp:effectExtent l="0" t="0" r="6350" b="0"/>
            <wp:docPr id="18" name="Picture 18" descr="C:\Users\admin\AppData\Local\Microsoft\Windows\INetCache\Content.Word\IMG_20221209_095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Word\IMG_20221209_09565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863455" cy="2173193"/>
                    </a:xfrm>
                    <a:prstGeom prst="rect">
                      <a:avLst/>
                    </a:prstGeom>
                    <a:noFill/>
                    <a:ln>
                      <a:noFill/>
                    </a:ln>
                  </pic:spPr>
                </pic:pic>
              </a:graphicData>
            </a:graphic>
          </wp:inline>
        </w:drawing>
      </w:r>
      <w:r w:rsidRPr="00790BE4">
        <w:rPr>
          <w:rFonts w:ascii="Arial" w:hAnsi="Arial" w:cs="Arial"/>
          <w:sz w:val="22"/>
          <w:szCs w:val="22"/>
          <w:lang w:val="fr-FR"/>
        </w:rPr>
        <w:t xml:space="preserve"> </w:t>
      </w:r>
      <w:r w:rsidRPr="00790BE4">
        <w:rPr>
          <w:rFonts w:ascii="Arial" w:hAnsi="Arial" w:cs="Arial"/>
          <w:noProof/>
          <w:sz w:val="22"/>
          <w:szCs w:val="22"/>
          <w:lang w:val="fr-FR" w:eastAsia="fr-FR"/>
        </w:rPr>
        <w:drawing>
          <wp:inline distT="0" distB="0" distL="0" distR="0">
            <wp:extent cx="4368800" cy="2457450"/>
            <wp:effectExtent l="0" t="0" r="0" b="0"/>
            <wp:docPr id="22" name="Picture 22" descr="C:\Users\admin\AppData\Local\Microsoft\Windows\INetCache\Content.Word\IMG_20221207_13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Content.Word\IMG_20221207_1324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70999" cy="2458687"/>
                    </a:xfrm>
                    <a:prstGeom prst="rect">
                      <a:avLst/>
                    </a:prstGeom>
                    <a:noFill/>
                    <a:ln>
                      <a:noFill/>
                    </a:ln>
                  </pic:spPr>
                </pic:pic>
              </a:graphicData>
            </a:graphic>
          </wp:inline>
        </w:drawing>
      </w:r>
    </w:p>
    <w:p w:rsidR="00AC1A79" w:rsidRDefault="00AC1A79" w:rsidP="00562E5A">
      <w:pPr>
        <w:rPr>
          <w:rStyle w:val="Accentuation"/>
          <w:rFonts w:ascii="Arial" w:hAnsi="Arial" w:cs="Arial"/>
          <w:sz w:val="22"/>
          <w:szCs w:val="22"/>
          <w:lang w:val="fr-FR"/>
        </w:rPr>
      </w:pPr>
    </w:p>
    <w:p w:rsidR="00AA0BF0" w:rsidRPr="00790BE4" w:rsidRDefault="00AA0BF0" w:rsidP="00562E5A">
      <w:pPr>
        <w:rPr>
          <w:rFonts w:ascii="Arial" w:hAnsi="Arial" w:cs="Arial"/>
          <w:i/>
          <w:iCs/>
          <w:sz w:val="22"/>
          <w:szCs w:val="22"/>
          <w:lang w:val="fr-FR"/>
        </w:rPr>
      </w:pPr>
      <w:r w:rsidRPr="00790BE4">
        <w:rPr>
          <w:rStyle w:val="Accentuation"/>
          <w:rFonts w:ascii="Arial" w:hAnsi="Arial" w:cs="Arial"/>
          <w:sz w:val="22"/>
          <w:szCs w:val="22"/>
          <w:lang w:val="fr-FR"/>
        </w:rPr>
        <w:t>Photos illustran</w:t>
      </w:r>
      <w:r w:rsidR="003A67B5" w:rsidRPr="00790BE4">
        <w:rPr>
          <w:rStyle w:val="Accentuation"/>
          <w:rFonts w:ascii="Arial" w:hAnsi="Arial" w:cs="Arial"/>
          <w:sz w:val="22"/>
          <w:szCs w:val="22"/>
          <w:lang w:val="fr-FR"/>
        </w:rPr>
        <w:t>t un atelier de sensibilisation des leaders religieux</w:t>
      </w:r>
      <w:r w:rsidRPr="00790BE4">
        <w:rPr>
          <w:rStyle w:val="Accentuation"/>
          <w:rFonts w:ascii="Arial" w:hAnsi="Arial" w:cs="Arial"/>
          <w:sz w:val="22"/>
          <w:szCs w:val="22"/>
          <w:lang w:val="fr-FR"/>
        </w:rPr>
        <w:t>, (prise par ALUMA-BURUNDI)</w:t>
      </w:r>
    </w:p>
    <w:p w:rsidR="00AA0BF0" w:rsidRPr="00790BE4" w:rsidRDefault="00AA0BF0" w:rsidP="00562E5A">
      <w:pPr>
        <w:rPr>
          <w:rFonts w:ascii="Arial" w:hAnsi="Arial" w:cs="Arial"/>
          <w:i/>
          <w:iCs/>
          <w:sz w:val="22"/>
          <w:szCs w:val="22"/>
          <w:lang w:val="fr-FR"/>
        </w:rPr>
      </w:pPr>
    </w:p>
    <w:p w:rsidR="00AA0BF0" w:rsidRPr="00790BE4" w:rsidRDefault="003A67B5" w:rsidP="00562E5A">
      <w:pPr>
        <w:rPr>
          <w:rStyle w:val="Accentuation"/>
          <w:rFonts w:ascii="Arial" w:hAnsi="Arial" w:cs="Arial"/>
          <w:sz w:val="22"/>
          <w:szCs w:val="22"/>
          <w:lang w:val="fr-FR"/>
        </w:rPr>
      </w:pPr>
      <w:r w:rsidRPr="00790BE4">
        <w:rPr>
          <w:rFonts w:ascii="Arial" w:hAnsi="Arial" w:cs="Arial"/>
          <w:noProof/>
          <w:sz w:val="22"/>
          <w:szCs w:val="22"/>
          <w:lang w:val="fr-FR" w:eastAsia="fr-FR"/>
        </w:rPr>
        <w:drawing>
          <wp:inline distT="0" distB="0" distL="0" distR="0" wp14:anchorId="047E57CC" wp14:editId="7DFAE36E">
            <wp:extent cx="3045879" cy="2800350"/>
            <wp:effectExtent l="0" t="0" r="2540" b="0"/>
            <wp:docPr id="14" name="Image 16" descr="C:\Users\Aluma3\AppData\Local\Microsoft\Windows\Temporary Internet Files\Content.Word\IMG_20221125_145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uma3\AppData\Local\Microsoft\Windows\Temporary Internet Files\Content.Word\IMG_20221125_145053.jpg"/>
                    <pic:cNvPicPr>
                      <a:picLocks noChangeAspect="1" noChangeArrowheads="1"/>
                    </pic:cNvPicPr>
                  </pic:nvPicPr>
                  <pic:blipFill>
                    <a:blip r:embed="rId23" cstate="print"/>
                    <a:srcRect/>
                    <a:stretch>
                      <a:fillRect/>
                    </a:stretch>
                  </pic:blipFill>
                  <pic:spPr bwMode="auto">
                    <a:xfrm>
                      <a:off x="0" y="0"/>
                      <a:ext cx="3067283" cy="2820029"/>
                    </a:xfrm>
                    <a:prstGeom prst="rect">
                      <a:avLst/>
                    </a:prstGeom>
                    <a:noFill/>
                    <a:ln w="9525">
                      <a:noFill/>
                      <a:miter lim="800000"/>
                      <a:headEnd/>
                      <a:tailEnd/>
                    </a:ln>
                  </pic:spPr>
                </pic:pic>
              </a:graphicData>
            </a:graphic>
          </wp:inline>
        </w:drawing>
      </w:r>
      <w:r w:rsidRPr="00790BE4">
        <w:rPr>
          <w:rFonts w:ascii="Arial" w:hAnsi="Arial" w:cs="Arial"/>
          <w:noProof/>
          <w:sz w:val="22"/>
          <w:szCs w:val="22"/>
          <w:lang w:val="fr-FR" w:eastAsia="fr-FR"/>
        </w:rPr>
        <w:drawing>
          <wp:inline distT="0" distB="0" distL="0" distR="0" wp14:anchorId="7E6CF8AD" wp14:editId="358CFF48">
            <wp:extent cx="3228883" cy="2791494"/>
            <wp:effectExtent l="0" t="0" r="0" b="8890"/>
            <wp:docPr id="15" name="Image 13" descr="C:\Users\Aluma3\AppData\Local\Microsoft\Windows\Temporary Internet Files\Content.Word\IMG_20221125_104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uma3\AppData\Local\Microsoft\Windows\Temporary Internet Files\Content.Word\IMG_20221125_104121.jpg"/>
                    <pic:cNvPicPr>
                      <a:picLocks noChangeAspect="1" noChangeArrowheads="1"/>
                    </pic:cNvPicPr>
                  </pic:nvPicPr>
                  <pic:blipFill>
                    <a:blip r:embed="rId24" cstate="print"/>
                    <a:srcRect/>
                    <a:stretch>
                      <a:fillRect/>
                    </a:stretch>
                  </pic:blipFill>
                  <pic:spPr bwMode="auto">
                    <a:xfrm>
                      <a:off x="0" y="0"/>
                      <a:ext cx="3247108" cy="2807250"/>
                    </a:xfrm>
                    <a:prstGeom prst="rect">
                      <a:avLst/>
                    </a:prstGeom>
                    <a:noFill/>
                    <a:ln w="9525">
                      <a:noFill/>
                      <a:miter lim="800000"/>
                      <a:headEnd/>
                      <a:tailEnd/>
                    </a:ln>
                  </pic:spPr>
                </pic:pic>
              </a:graphicData>
            </a:graphic>
          </wp:inline>
        </w:drawing>
      </w:r>
    </w:p>
    <w:p w:rsidR="00AA0BF0" w:rsidRDefault="00AA0BF0" w:rsidP="00562E5A">
      <w:pPr>
        <w:rPr>
          <w:rStyle w:val="Accentuation"/>
          <w:rFonts w:ascii="Arial" w:hAnsi="Arial" w:cs="Arial"/>
          <w:sz w:val="22"/>
          <w:szCs w:val="22"/>
          <w:lang w:val="fr-FR"/>
        </w:rPr>
      </w:pPr>
    </w:p>
    <w:p w:rsidR="00AA0BF0" w:rsidRPr="00790BE4" w:rsidRDefault="00AA0BF0" w:rsidP="00562E5A">
      <w:pPr>
        <w:rPr>
          <w:rStyle w:val="Accentuation"/>
          <w:rFonts w:ascii="Arial" w:hAnsi="Arial" w:cs="Arial"/>
          <w:sz w:val="22"/>
          <w:szCs w:val="22"/>
          <w:lang w:val="fr-FR"/>
        </w:rPr>
      </w:pPr>
      <w:r w:rsidRPr="00790BE4">
        <w:rPr>
          <w:rStyle w:val="Accentuation"/>
          <w:rFonts w:ascii="Arial" w:hAnsi="Arial" w:cs="Arial"/>
          <w:sz w:val="22"/>
          <w:szCs w:val="22"/>
          <w:lang w:val="fr-FR"/>
        </w:rPr>
        <w:t>Photo illustrant les visites à domiciles des patients prise par ALUMA-BURUNDI</w:t>
      </w:r>
    </w:p>
    <w:p w:rsidR="00AA0BF0" w:rsidRPr="00790BE4" w:rsidRDefault="00AA0BF0" w:rsidP="00562E5A">
      <w:pPr>
        <w:rPr>
          <w:rFonts w:ascii="Arial" w:hAnsi="Arial" w:cs="Arial"/>
          <w:sz w:val="22"/>
          <w:szCs w:val="22"/>
          <w:lang w:val="fr-FR"/>
        </w:rPr>
      </w:pPr>
    </w:p>
    <w:p w:rsidR="00A97073" w:rsidRPr="00790BE4" w:rsidRDefault="00702E56" w:rsidP="00562E5A">
      <w:pPr>
        <w:rPr>
          <w:rStyle w:val="Accentuation"/>
          <w:rFonts w:ascii="Arial" w:hAnsi="Arial" w:cs="Arial"/>
          <w:i w:val="0"/>
          <w:iCs w:val="0"/>
          <w:sz w:val="22"/>
          <w:szCs w:val="22"/>
          <w:lang w:val="fr-FR"/>
        </w:rPr>
      </w:pPr>
      <w:r w:rsidRPr="00790BE4">
        <w:rPr>
          <w:rFonts w:ascii="Arial" w:hAnsi="Arial" w:cs="Arial"/>
          <w:noProof/>
          <w:sz w:val="22"/>
          <w:szCs w:val="22"/>
          <w:lang w:val="fr-FR" w:eastAsia="fr-FR"/>
        </w:rPr>
        <w:drawing>
          <wp:inline distT="0" distB="0" distL="0" distR="0" wp14:anchorId="664166AC" wp14:editId="760CB6A3">
            <wp:extent cx="2959735" cy="2647075"/>
            <wp:effectExtent l="0" t="0" r="0" b="1270"/>
            <wp:docPr id="20" name="Image 20" descr="C:\Users\aluma\AppData\Local\Microsoft\Windows\Temporary Internet Files\Content.Word\IMG-2022103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uma\AppData\Local\Microsoft\Windows\Temporary Internet Files\Content.Word\IMG-20221031-WA000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63895" cy="2650796"/>
                    </a:xfrm>
                    <a:prstGeom prst="rect">
                      <a:avLst/>
                    </a:prstGeom>
                    <a:noFill/>
                    <a:ln>
                      <a:noFill/>
                    </a:ln>
                  </pic:spPr>
                </pic:pic>
              </a:graphicData>
            </a:graphic>
          </wp:inline>
        </w:drawing>
      </w:r>
      <w:r w:rsidR="003A67B5" w:rsidRPr="00790BE4">
        <w:rPr>
          <w:rFonts w:ascii="Arial" w:hAnsi="Arial" w:cs="Arial"/>
          <w:noProof/>
          <w:sz w:val="22"/>
          <w:szCs w:val="22"/>
          <w:lang w:val="fr-FR" w:eastAsia="fr-FR"/>
        </w:rPr>
        <w:drawing>
          <wp:inline distT="0" distB="0" distL="0" distR="0" wp14:anchorId="6D219434" wp14:editId="3C3F9144">
            <wp:extent cx="2581275" cy="2668284"/>
            <wp:effectExtent l="0" t="0" r="0" b="0"/>
            <wp:docPr id="9" name="Image 20" descr="C:\Users\aluma\AppData\Local\Microsoft\Windows\Temporary Internet Files\Content.Word\IMG-20221130-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uma\AppData\Local\Microsoft\Windows\Temporary Internet Files\Content.Word\IMG-20221130-WA002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82978" cy="2670044"/>
                    </a:xfrm>
                    <a:prstGeom prst="rect">
                      <a:avLst/>
                    </a:prstGeom>
                    <a:noFill/>
                    <a:ln>
                      <a:noFill/>
                    </a:ln>
                  </pic:spPr>
                </pic:pic>
              </a:graphicData>
            </a:graphic>
          </wp:inline>
        </w:drawing>
      </w:r>
    </w:p>
    <w:p w:rsidR="00AB4973" w:rsidRDefault="00AB4973" w:rsidP="00562E5A">
      <w:pPr>
        <w:rPr>
          <w:rStyle w:val="Accentuation"/>
          <w:rFonts w:ascii="Arial" w:hAnsi="Arial" w:cs="Arial"/>
          <w:sz w:val="22"/>
          <w:szCs w:val="22"/>
          <w:lang w:val="fr-FR"/>
        </w:rPr>
      </w:pPr>
    </w:p>
    <w:p w:rsidR="00AB4973" w:rsidRDefault="00AB4973" w:rsidP="00562E5A">
      <w:pPr>
        <w:rPr>
          <w:rStyle w:val="Accentuation"/>
          <w:rFonts w:ascii="Arial" w:hAnsi="Arial" w:cs="Arial"/>
          <w:sz w:val="22"/>
          <w:szCs w:val="22"/>
          <w:lang w:val="fr-FR"/>
        </w:rPr>
      </w:pPr>
    </w:p>
    <w:p w:rsidR="00AB4973" w:rsidRDefault="00AB4973" w:rsidP="00562E5A">
      <w:pPr>
        <w:rPr>
          <w:rStyle w:val="Accentuation"/>
          <w:rFonts w:ascii="Arial" w:hAnsi="Arial" w:cs="Arial"/>
          <w:sz w:val="22"/>
          <w:szCs w:val="22"/>
          <w:lang w:val="fr-FR"/>
        </w:rPr>
      </w:pPr>
    </w:p>
    <w:p w:rsidR="00AA0BF0" w:rsidRPr="00790BE4" w:rsidRDefault="00AA0BF0" w:rsidP="00562E5A">
      <w:pPr>
        <w:rPr>
          <w:rStyle w:val="Accentuation"/>
          <w:rFonts w:ascii="Arial" w:hAnsi="Arial" w:cs="Arial"/>
          <w:i w:val="0"/>
          <w:iCs w:val="0"/>
          <w:sz w:val="22"/>
          <w:szCs w:val="22"/>
          <w:lang w:val="fr-FR"/>
        </w:rPr>
      </w:pPr>
      <w:r w:rsidRPr="00790BE4">
        <w:rPr>
          <w:rStyle w:val="Accentuation"/>
          <w:rFonts w:ascii="Arial" w:hAnsi="Arial" w:cs="Arial"/>
          <w:sz w:val="22"/>
          <w:szCs w:val="22"/>
          <w:lang w:val="fr-FR"/>
        </w:rPr>
        <w:t>Photo illustrant l’émission radio, prise par ALUMA-BURUNDI</w:t>
      </w:r>
    </w:p>
    <w:p w:rsidR="00AA0BF0" w:rsidRPr="00790BE4" w:rsidRDefault="00AA0BF0" w:rsidP="00562E5A">
      <w:pPr>
        <w:rPr>
          <w:rStyle w:val="Accentuation"/>
          <w:rFonts w:ascii="Arial" w:hAnsi="Arial" w:cs="Arial"/>
          <w:sz w:val="22"/>
          <w:szCs w:val="22"/>
          <w:lang w:val="fr-FR"/>
        </w:rPr>
      </w:pPr>
    </w:p>
    <w:p w:rsidR="005634CF" w:rsidRDefault="003A67B5" w:rsidP="00562E5A">
      <w:pPr>
        <w:rPr>
          <w:rStyle w:val="Accentuation"/>
          <w:rFonts w:ascii="Arial" w:hAnsi="Arial" w:cs="Arial"/>
          <w:sz w:val="22"/>
          <w:szCs w:val="22"/>
          <w:lang w:val="fr-FR"/>
        </w:rPr>
      </w:pPr>
      <w:r w:rsidRPr="00790BE4">
        <w:rPr>
          <w:rFonts w:ascii="Arial" w:hAnsi="Arial" w:cs="Arial"/>
          <w:noProof/>
          <w:sz w:val="22"/>
          <w:szCs w:val="22"/>
          <w:lang w:val="fr-FR" w:eastAsia="fr-FR"/>
        </w:rPr>
        <w:drawing>
          <wp:inline distT="0" distB="0" distL="0" distR="0" wp14:anchorId="7E5ED3A1" wp14:editId="16E9BE1A">
            <wp:extent cx="4301067" cy="2419350"/>
            <wp:effectExtent l="0" t="0" r="4445" b="0"/>
            <wp:docPr id="13" name="Image 24" descr="C:\Users\aluma\AppData\Local\Microsoft\Windows\Temporary Internet Files\Content.Word\IMG-20221130-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luma\AppData\Local\Microsoft\Windows\Temporary Internet Files\Content.Word\IMG-20221130-WA002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01333" cy="2419500"/>
                    </a:xfrm>
                    <a:prstGeom prst="rect">
                      <a:avLst/>
                    </a:prstGeom>
                    <a:noFill/>
                    <a:ln>
                      <a:noFill/>
                    </a:ln>
                  </pic:spPr>
                </pic:pic>
              </a:graphicData>
            </a:graphic>
          </wp:inline>
        </w:drawing>
      </w:r>
    </w:p>
    <w:p w:rsidR="00AA0BF0" w:rsidRPr="00790BE4" w:rsidRDefault="005634CF" w:rsidP="00562E5A">
      <w:pPr>
        <w:rPr>
          <w:rStyle w:val="Accentuation"/>
          <w:rFonts w:ascii="Arial" w:hAnsi="Arial" w:cs="Arial"/>
          <w:sz w:val="22"/>
          <w:szCs w:val="22"/>
          <w:lang w:val="fr-FR"/>
        </w:rPr>
      </w:pPr>
      <w:r>
        <w:rPr>
          <w:rStyle w:val="Accentuation"/>
          <w:rFonts w:ascii="Arial" w:hAnsi="Arial" w:cs="Arial"/>
          <w:sz w:val="22"/>
          <w:szCs w:val="22"/>
          <w:lang w:val="fr-FR"/>
        </w:rPr>
        <w:t>P</w:t>
      </w:r>
      <w:r w:rsidR="00971527">
        <w:rPr>
          <w:rStyle w:val="Accentuation"/>
          <w:rFonts w:ascii="Arial" w:hAnsi="Arial" w:cs="Arial"/>
          <w:sz w:val="22"/>
          <w:szCs w:val="22"/>
          <w:lang w:val="fr-FR"/>
        </w:rPr>
        <w:t>hoto illustrant</w:t>
      </w:r>
      <w:r>
        <w:rPr>
          <w:rStyle w:val="Accentuation"/>
          <w:rFonts w:ascii="Arial" w:hAnsi="Arial" w:cs="Arial"/>
          <w:sz w:val="22"/>
          <w:szCs w:val="22"/>
          <w:lang w:val="fr-FR"/>
        </w:rPr>
        <w:t xml:space="preserve"> </w:t>
      </w:r>
      <w:r w:rsidR="00971527">
        <w:rPr>
          <w:rStyle w:val="Accentuation"/>
          <w:rFonts w:ascii="Arial" w:hAnsi="Arial" w:cs="Arial"/>
          <w:sz w:val="22"/>
          <w:szCs w:val="22"/>
          <w:lang w:val="fr-FR"/>
        </w:rPr>
        <w:t>la réunion d’échange avec les intervenants œuvrant en santé mentale</w:t>
      </w:r>
    </w:p>
    <w:p w:rsidR="00AA0BF0" w:rsidRPr="00790BE4" w:rsidRDefault="00AA0BF0" w:rsidP="00562E5A">
      <w:pPr>
        <w:rPr>
          <w:rFonts w:ascii="Arial" w:hAnsi="Arial" w:cs="Arial"/>
          <w:i/>
          <w:sz w:val="22"/>
          <w:szCs w:val="22"/>
          <w:lang w:val="fr-FR"/>
        </w:rPr>
      </w:pPr>
    </w:p>
    <w:p w:rsidR="00F5775E" w:rsidRPr="00790BE4" w:rsidRDefault="00971527" w:rsidP="00562E5A">
      <w:pPr>
        <w:rPr>
          <w:rFonts w:ascii="Arial" w:hAnsi="Arial" w:cs="Arial"/>
          <w:i/>
          <w:sz w:val="22"/>
          <w:szCs w:val="22"/>
          <w:lang w:val="fr-FR"/>
        </w:rPr>
      </w:pPr>
      <w:r w:rsidRPr="00F5775E">
        <w:rPr>
          <w:noProof/>
          <w:sz w:val="22"/>
          <w:szCs w:val="22"/>
          <w:lang w:val="fr-FR" w:eastAsia="fr-FR"/>
        </w:rPr>
        <w:drawing>
          <wp:inline distT="0" distB="0" distL="0" distR="0" wp14:anchorId="7C82DAAC" wp14:editId="430BE9B3">
            <wp:extent cx="4323584" cy="2605178"/>
            <wp:effectExtent l="19050" t="0" r="766" b="0"/>
            <wp:docPr id="6" name="Image 4" descr="C:\Users\Aluma2\AppData\Local\Microsoft\Windows\Temporary Internet Files\Content.Word\IMG_20220921_095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uma2\AppData\Local\Microsoft\Windows\Temporary Internet Files\Content.Word\IMG_20220921_095036.jpg"/>
                    <pic:cNvPicPr>
                      <a:picLocks noChangeAspect="1" noChangeArrowheads="1"/>
                    </pic:cNvPicPr>
                  </pic:nvPicPr>
                  <pic:blipFill>
                    <a:blip r:embed="rId28" cstate="print"/>
                    <a:srcRect/>
                    <a:stretch>
                      <a:fillRect/>
                    </a:stretch>
                  </pic:blipFill>
                  <pic:spPr bwMode="auto">
                    <a:xfrm>
                      <a:off x="0" y="0"/>
                      <a:ext cx="4327636" cy="2607620"/>
                    </a:xfrm>
                    <a:prstGeom prst="rect">
                      <a:avLst/>
                    </a:prstGeom>
                    <a:noFill/>
                    <a:ln w="9525">
                      <a:noFill/>
                      <a:miter lim="800000"/>
                      <a:headEnd/>
                      <a:tailEnd/>
                    </a:ln>
                  </pic:spPr>
                </pic:pic>
              </a:graphicData>
            </a:graphic>
          </wp:inline>
        </w:drawing>
      </w:r>
    </w:p>
    <w:p w:rsidR="003A67B5" w:rsidRPr="00790BE4" w:rsidRDefault="003A67B5" w:rsidP="00562E5A">
      <w:pPr>
        <w:rPr>
          <w:rFonts w:ascii="Arial" w:hAnsi="Arial" w:cs="Arial"/>
          <w:noProof/>
          <w:sz w:val="22"/>
          <w:szCs w:val="22"/>
          <w:lang w:val="fr-FR" w:eastAsia="fr-FR"/>
        </w:rPr>
      </w:pPr>
    </w:p>
    <w:p w:rsidR="003A67B5" w:rsidRPr="00790BE4" w:rsidRDefault="003A67B5" w:rsidP="00562E5A">
      <w:pPr>
        <w:rPr>
          <w:rFonts w:ascii="Arial" w:hAnsi="Arial" w:cs="Arial"/>
          <w:noProof/>
          <w:sz w:val="22"/>
          <w:szCs w:val="22"/>
          <w:lang w:val="fr-FR" w:eastAsia="fr-FR"/>
        </w:rPr>
      </w:pPr>
    </w:p>
    <w:p w:rsidR="003A67B5" w:rsidRPr="00790BE4" w:rsidRDefault="003A67B5" w:rsidP="00562E5A">
      <w:pPr>
        <w:rPr>
          <w:rFonts w:ascii="Arial" w:hAnsi="Arial" w:cs="Arial"/>
          <w:noProof/>
          <w:sz w:val="22"/>
          <w:szCs w:val="22"/>
          <w:lang w:val="fr-FR" w:eastAsia="fr-FR"/>
        </w:rPr>
      </w:pPr>
    </w:p>
    <w:p w:rsidR="00AA0BF0" w:rsidRPr="00790BE4" w:rsidRDefault="00AA0BF0" w:rsidP="00562E5A">
      <w:pPr>
        <w:rPr>
          <w:rStyle w:val="Accentuation"/>
          <w:rFonts w:ascii="Arial" w:hAnsi="Arial" w:cs="Arial"/>
          <w:i w:val="0"/>
          <w:sz w:val="22"/>
          <w:szCs w:val="22"/>
          <w:lang w:val="fr-FR"/>
        </w:rPr>
      </w:pPr>
    </w:p>
    <w:p w:rsidR="00AA0BF0" w:rsidRPr="00790BE4" w:rsidRDefault="00AA0BF0" w:rsidP="00562E5A">
      <w:pPr>
        <w:pStyle w:val="Titre1"/>
        <w:rPr>
          <w:rFonts w:ascii="Arial" w:hAnsi="Arial" w:cs="Arial"/>
          <w:i/>
          <w:iCs/>
          <w:sz w:val="22"/>
          <w:szCs w:val="22"/>
          <w:lang w:val="fr-FR"/>
        </w:rPr>
      </w:pPr>
      <w:r w:rsidRPr="00790BE4">
        <w:rPr>
          <w:rStyle w:val="Accentuation"/>
          <w:rFonts w:ascii="Arial" w:hAnsi="Arial" w:cs="Arial"/>
          <w:sz w:val="22"/>
          <w:szCs w:val="22"/>
          <w:lang w:val="fr-FR"/>
        </w:rPr>
        <w:t>ANNEXE – Documents</w:t>
      </w:r>
    </w:p>
    <w:sectPr w:rsidR="00AA0BF0" w:rsidRPr="00790BE4" w:rsidSect="00AA3908">
      <w:pgSz w:w="15840" w:h="12240" w:orient="landscape"/>
      <w:pgMar w:top="1041" w:right="1440" w:bottom="1134" w:left="1135" w:header="720" w:footer="720" w:gutter="0"/>
      <w:cols w:space="720"/>
      <w:titlePg/>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3C4B" w:rsidRDefault="00CF3C4B" w:rsidP="002F7148">
      <w:r>
        <w:separator/>
      </w:r>
    </w:p>
  </w:endnote>
  <w:endnote w:type="continuationSeparator" w:id="0">
    <w:p w:rsidR="00CF3C4B" w:rsidRDefault="00CF3C4B" w:rsidP="002F71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8E8" w:rsidRPr="002053D4" w:rsidRDefault="003E68E8" w:rsidP="00D473DF">
    <w:pPr>
      <w:pStyle w:val="Pieddepage"/>
      <w:jc w:val="center"/>
      <w:rPr>
        <w:color w:val="808080"/>
        <w:lang w:val="fr-FR"/>
      </w:rPr>
    </w:pPr>
    <w:r w:rsidRPr="002053D4">
      <w:rPr>
        <w:color w:val="808080"/>
        <w:lang w:val="fr-FR"/>
      </w:rPr>
      <w:t xml:space="preserve">Contribution à l'intégration de la santé mentale au niveaucommunautaire|Rapport trimestriel | </w:t>
    </w:r>
    <w:r w:rsidRPr="002053D4">
      <w:rPr>
        <w:rFonts w:ascii="Calibri Light" w:hAnsi="Calibri Light"/>
        <w:color w:val="808080"/>
      </w:rPr>
      <w:fldChar w:fldCharType="begin"/>
    </w:r>
    <w:r w:rsidRPr="002053D4">
      <w:rPr>
        <w:rFonts w:ascii="Calibri Light" w:hAnsi="Calibri Light"/>
        <w:color w:val="808080"/>
        <w:lang w:val="fr-FR"/>
      </w:rPr>
      <w:instrText xml:space="preserve"> PAGE   \* MERGEFORMAT </w:instrText>
    </w:r>
    <w:r w:rsidRPr="002053D4">
      <w:rPr>
        <w:rFonts w:ascii="Calibri Light" w:hAnsi="Calibri Light"/>
        <w:color w:val="808080"/>
      </w:rPr>
      <w:fldChar w:fldCharType="separate"/>
    </w:r>
    <w:r>
      <w:rPr>
        <w:rFonts w:ascii="Calibri Light" w:hAnsi="Calibri Light"/>
        <w:noProof/>
        <w:color w:val="808080"/>
        <w:lang w:val="fr-FR"/>
      </w:rPr>
      <w:t>2</w:t>
    </w:r>
    <w:r w:rsidRPr="002053D4">
      <w:rPr>
        <w:rFonts w:ascii="Calibri Light" w:hAnsi="Calibri Light"/>
        <w:noProof/>
        <w:color w:val="80808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8E8" w:rsidRPr="002053D4" w:rsidRDefault="003E68E8" w:rsidP="00D473DF">
    <w:pPr>
      <w:pStyle w:val="Pieddepage"/>
      <w:jc w:val="center"/>
      <w:rPr>
        <w:color w:val="808080"/>
        <w:lang w:val="fr-FR"/>
      </w:rPr>
    </w:pPr>
    <w:r w:rsidRPr="002053D4">
      <w:rPr>
        <w:color w:val="808080"/>
        <w:lang w:val="fr-FR"/>
      </w:rPr>
      <w:t xml:space="preserve">Contribution à l'intégration de la santé mentale au niveaucommunautaire|Rapporttrimestriel | </w:t>
    </w:r>
    <w:r w:rsidRPr="002053D4">
      <w:rPr>
        <w:rFonts w:ascii="Calibri Light" w:hAnsi="Calibri Light"/>
        <w:color w:val="808080"/>
      </w:rPr>
      <w:fldChar w:fldCharType="begin"/>
    </w:r>
    <w:r w:rsidRPr="002053D4">
      <w:rPr>
        <w:rFonts w:ascii="Calibri Light" w:hAnsi="Calibri Light"/>
        <w:color w:val="808080"/>
        <w:lang w:val="fr-FR"/>
      </w:rPr>
      <w:instrText xml:space="preserve"> PAGE   \* MERGEFORMAT </w:instrText>
    </w:r>
    <w:r w:rsidRPr="002053D4">
      <w:rPr>
        <w:rFonts w:ascii="Calibri Light" w:hAnsi="Calibri Light"/>
        <w:color w:val="808080"/>
      </w:rPr>
      <w:fldChar w:fldCharType="separate"/>
    </w:r>
    <w:r w:rsidR="004D49AA">
      <w:rPr>
        <w:rFonts w:ascii="Calibri Light" w:hAnsi="Calibri Light"/>
        <w:noProof/>
        <w:color w:val="808080"/>
        <w:lang w:val="fr-FR"/>
      </w:rPr>
      <w:t>1</w:t>
    </w:r>
    <w:r w:rsidRPr="002053D4">
      <w:rPr>
        <w:rFonts w:ascii="Calibri Light" w:hAnsi="Calibri Light"/>
        <w:noProof/>
        <w:color w:val="80808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8E8" w:rsidRPr="002053D4" w:rsidRDefault="003E68E8" w:rsidP="00D473DF">
    <w:pPr>
      <w:pStyle w:val="Pieddepage"/>
      <w:jc w:val="center"/>
      <w:rPr>
        <w:color w:val="808080"/>
        <w:lang w:val="fr-FR"/>
      </w:rPr>
    </w:pPr>
    <w:r w:rsidRPr="002053D4">
      <w:rPr>
        <w:color w:val="808080"/>
        <w:lang w:val="fr-FR"/>
      </w:rPr>
      <w:t xml:space="preserve">Contribution à l'intégration de la santé mentale au niveaucommunautaire|Rapport trimestriel | </w:t>
    </w:r>
    <w:r w:rsidRPr="002053D4">
      <w:rPr>
        <w:rFonts w:ascii="Calibri Light" w:hAnsi="Calibri Light"/>
        <w:color w:val="808080"/>
      </w:rPr>
      <w:fldChar w:fldCharType="begin"/>
    </w:r>
    <w:r w:rsidRPr="002053D4">
      <w:rPr>
        <w:rFonts w:ascii="Calibri Light" w:hAnsi="Calibri Light"/>
        <w:color w:val="808080"/>
        <w:lang w:val="fr-FR"/>
      </w:rPr>
      <w:instrText xml:space="preserve"> PAGE   \* MERGEFORMAT </w:instrText>
    </w:r>
    <w:r w:rsidRPr="002053D4">
      <w:rPr>
        <w:rFonts w:ascii="Calibri Light" w:hAnsi="Calibri Light"/>
        <w:color w:val="808080"/>
      </w:rPr>
      <w:fldChar w:fldCharType="separate"/>
    </w:r>
    <w:r w:rsidR="004D49AA">
      <w:rPr>
        <w:rFonts w:ascii="Calibri Light" w:hAnsi="Calibri Light"/>
        <w:noProof/>
        <w:color w:val="808080"/>
        <w:lang w:val="fr-FR"/>
      </w:rPr>
      <w:t>21</w:t>
    </w:r>
    <w:r w:rsidRPr="002053D4">
      <w:rPr>
        <w:rFonts w:ascii="Calibri Light" w:hAnsi="Calibri Light"/>
        <w:noProof/>
        <w:color w:val="80808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8E8" w:rsidRPr="002053D4" w:rsidRDefault="003E68E8" w:rsidP="00D473DF">
    <w:pPr>
      <w:pStyle w:val="Pieddepage"/>
      <w:jc w:val="center"/>
      <w:rPr>
        <w:color w:val="808080"/>
        <w:lang w:val="fr-FR"/>
      </w:rPr>
    </w:pPr>
    <w:r w:rsidRPr="002053D4">
      <w:rPr>
        <w:color w:val="808080"/>
        <w:lang w:val="fr-FR"/>
      </w:rPr>
      <w:t xml:space="preserve">Contribution à l'intégration de la santé mentale au niveaucommunautaire|Rapporttrimestriel | </w:t>
    </w:r>
    <w:r w:rsidRPr="002053D4">
      <w:rPr>
        <w:rFonts w:ascii="Calibri Light" w:hAnsi="Calibri Light"/>
        <w:color w:val="808080"/>
      </w:rPr>
      <w:fldChar w:fldCharType="begin"/>
    </w:r>
    <w:r w:rsidRPr="002053D4">
      <w:rPr>
        <w:rFonts w:ascii="Calibri Light" w:hAnsi="Calibri Light"/>
        <w:color w:val="808080"/>
        <w:lang w:val="fr-FR"/>
      </w:rPr>
      <w:instrText xml:space="preserve"> PAGE   \* MERGEFORMAT </w:instrText>
    </w:r>
    <w:r w:rsidRPr="002053D4">
      <w:rPr>
        <w:rFonts w:ascii="Calibri Light" w:hAnsi="Calibri Light"/>
        <w:color w:val="808080"/>
      </w:rPr>
      <w:fldChar w:fldCharType="separate"/>
    </w:r>
    <w:r w:rsidR="004D49AA">
      <w:rPr>
        <w:rFonts w:ascii="Calibri Light" w:hAnsi="Calibri Light"/>
        <w:noProof/>
        <w:color w:val="808080"/>
        <w:lang w:val="fr-FR"/>
      </w:rPr>
      <w:t>15</w:t>
    </w:r>
    <w:r w:rsidRPr="002053D4">
      <w:rPr>
        <w:rFonts w:ascii="Calibri Light" w:hAnsi="Calibri Light"/>
        <w:noProof/>
        <w:color w:val="80808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3C4B" w:rsidRDefault="00CF3C4B" w:rsidP="002F7148">
      <w:r>
        <w:separator/>
      </w:r>
    </w:p>
  </w:footnote>
  <w:footnote w:type="continuationSeparator" w:id="0">
    <w:p w:rsidR="00CF3C4B" w:rsidRDefault="00CF3C4B" w:rsidP="002F7148">
      <w:r>
        <w:continuationSeparator/>
      </w:r>
    </w:p>
  </w:footnote>
  <w:footnote w:id="1">
    <w:p w:rsidR="003E68E8" w:rsidRPr="00934FDC" w:rsidRDefault="003E68E8" w:rsidP="00753038">
      <w:pPr>
        <w:pStyle w:val="Notedebasdepage"/>
        <w:rPr>
          <w:sz w:val="16"/>
          <w:szCs w:val="16"/>
          <w:lang w:val="fr-CH" w:eastAsia="de-CH"/>
        </w:rPr>
      </w:pPr>
      <w:r w:rsidRPr="001A4837">
        <w:rPr>
          <w:rStyle w:val="Appelnotedebasdep"/>
          <w:sz w:val="16"/>
          <w:szCs w:val="16"/>
        </w:rPr>
        <w:footnoteRef/>
      </w:r>
      <w:r w:rsidRPr="001A4837">
        <w:rPr>
          <w:sz w:val="16"/>
          <w:szCs w:val="16"/>
          <w:lang w:val="fr-CH" w:eastAsia="de-CH"/>
        </w:rPr>
        <w:t xml:space="preserve"> Les effets (outcomes) sont les changements obtenus ou susceptible d’être obtenus à court et/ou à moyen terme par rapport au cadre logique ou à un cadre des résultats équivalent. Le rapport de progrès doit d</w:t>
      </w:r>
      <w:r>
        <w:rPr>
          <w:sz w:val="16"/>
          <w:szCs w:val="16"/>
          <w:lang w:val="fr-CH" w:eastAsia="de-CH"/>
        </w:rPr>
        <w:t>ss</w:t>
      </w:r>
      <w:r w:rsidRPr="001A4837">
        <w:rPr>
          <w:sz w:val="16"/>
          <w:szCs w:val="16"/>
          <w:lang w:val="fr-CH" w:eastAsia="de-CH"/>
        </w:rPr>
        <w:t>onner des informations sur les changements à la fois au niveau de la population et de l’organisation/institution (changements comportementaux y compris</w:t>
      </w:r>
      <w:r w:rsidRPr="00934FDC">
        <w:rPr>
          <w:sz w:val="16"/>
          <w:szCs w:val="16"/>
          <w:lang w:val="fr-CH" w:eastAsia="de-CH"/>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04F52"/>
    <w:multiLevelType w:val="hybridMultilevel"/>
    <w:tmpl w:val="A19C8598"/>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nsid w:val="05720A9D"/>
    <w:multiLevelType w:val="hybridMultilevel"/>
    <w:tmpl w:val="B9625B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69E0593"/>
    <w:multiLevelType w:val="hybridMultilevel"/>
    <w:tmpl w:val="7BCA857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77720B4"/>
    <w:multiLevelType w:val="hybridMultilevel"/>
    <w:tmpl w:val="B6F0CD74"/>
    <w:lvl w:ilvl="0" w:tplc="040C0001">
      <w:start w:val="1"/>
      <w:numFmt w:val="bullet"/>
      <w:lvlText w:val=""/>
      <w:lvlJc w:val="left"/>
      <w:pPr>
        <w:ind w:left="783" w:hanging="360"/>
      </w:pPr>
      <w:rPr>
        <w:rFonts w:ascii="Symbol" w:hAnsi="Symbol" w:hint="default"/>
      </w:rPr>
    </w:lvl>
    <w:lvl w:ilvl="1" w:tplc="040C0003" w:tentative="1">
      <w:start w:val="1"/>
      <w:numFmt w:val="bullet"/>
      <w:lvlText w:val="o"/>
      <w:lvlJc w:val="left"/>
      <w:pPr>
        <w:ind w:left="1503" w:hanging="360"/>
      </w:pPr>
      <w:rPr>
        <w:rFonts w:ascii="Courier New" w:hAnsi="Courier New" w:cs="Courier New" w:hint="default"/>
      </w:rPr>
    </w:lvl>
    <w:lvl w:ilvl="2" w:tplc="040C0005" w:tentative="1">
      <w:start w:val="1"/>
      <w:numFmt w:val="bullet"/>
      <w:lvlText w:val=""/>
      <w:lvlJc w:val="left"/>
      <w:pPr>
        <w:ind w:left="2223" w:hanging="360"/>
      </w:pPr>
      <w:rPr>
        <w:rFonts w:ascii="Wingdings" w:hAnsi="Wingdings" w:hint="default"/>
      </w:rPr>
    </w:lvl>
    <w:lvl w:ilvl="3" w:tplc="040C0001" w:tentative="1">
      <w:start w:val="1"/>
      <w:numFmt w:val="bullet"/>
      <w:lvlText w:val=""/>
      <w:lvlJc w:val="left"/>
      <w:pPr>
        <w:ind w:left="2943" w:hanging="360"/>
      </w:pPr>
      <w:rPr>
        <w:rFonts w:ascii="Symbol" w:hAnsi="Symbol" w:hint="default"/>
      </w:rPr>
    </w:lvl>
    <w:lvl w:ilvl="4" w:tplc="040C0003" w:tentative="1">
      <w:start w:val="1"/>
      <w:numFmt w:val="bullet"/>
      <w:lvlText w:val="o"/>
      <w:lvlJc w:val="left"/>
      <w:pPr>
        <w:ind w:left="3663" w:hanging="360"/>
      </w:pPr>
      <w:rPr>
        <w:rFonts w:ascii="Courier New" w:hAnsi="Courier New" w:cs="Courier New" w:hint="default"/>
      </w:rPr>
    </w:lvl>
    <w:lvl w:ilvl="5" w:tplc="040C0005" w:tentative="1">
      <w:start w:val="1"/>
      <w:numFmt w:val="bullet"/>
      <w:lvlText w:val=""/>
      <w:lvlJc w:val="left"/>
      <w:pPr>
        <w:ind w:left="4383" w:hanging="360"/>
      </w:pPr>
      <w:rPr>
        <w:rFonts w:ascii="Wingdings" w:hAnsi="Wingdings" w:hint="default"/>
      </w:rPr>
    </w:lvl>
    <w:lvl w:ilvl="6" w:tplc="040C0001" w:tentative="1">
      <w:start w:val="1"/>
      <w:numFmt w:val="bullet"/>
      <w:lvlText w:val=""/>
      <w:lvlJc w:val="left"/>
      <w:pPr>
        <w:ind w:left="5103" w:hanging="360"/>
      </w:pPr>
      <w:rPr>
        <w:rFonts w:ascii="Symbol" w:hAnsi="Symbol" w:hint="default"/>
      </w:rPr>
    </w:lvl>
    <w:lvl w:ilvl="7" w:tplc="040C0003" w:tentative="1">
      <w:start w:val="1"/>
      <w:numFmt w:val="bullet"/>
      <w:lvlText w:val="o"/>
      <w:lvlJc w:val="left"/>
      <w:pPr>
        <w:ind w:left="5823" w:hanging="360"/>
      </w:pPr>
      <w:rPr>
        <w:rFonts w:ascii="Courier New" w:hAnsi="Courier New" w:cs="Courier New" w:hint="default"/>
      </w:rPr>
    </w:lvl>
    <w:lvl w:ilvl="8" w:tplc="040C0005" w:tentative="1">
      <w:start w:val="1"/>
      <w:numFmt w:val="bullet"/>
      <w:lvlText w:val=""/>
      <w:lvlJc w:val="left"/>
      <w:pPr>
        <w:ind w:left="6543" w:hanging="360"/>
      </w:pPr>
      <w:rPr>
        <w:rFonts w:ascii="Wingdings" w:hAnsi="Wingdings" w:hint="default"/>
      </w:rPr>
    </w:lvl>
  </w:abstractNum>
  <w:abstractNum w:abstractNumId="4">
    <w:nsid w:val="0904185F"/>
    <w:multiLevelType w:val="hybridMultilevel"/>
    <w:tmpl w:val="4830C2D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9B10E22"/>
    <w:multiLevelType w:val="multilevel"/>
    <w:tmpl w:val="C666A9D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0BB022D4"/>
    <w:multiLevelType w:val="hybridMultilevel"/>
    <w:tmpl w:val="5CD25172"/>
    <w:lvl w:ilvl="0" w:tplc="040C0001">
      <w:start w:val="1"/>
      <w:numFmt w:val="bullet"/>
      <w:lvlText w:val=""/>
      <w:lvlJc w:val="left"/>
      <w:pPr>
        <w:ind w:left="785"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D6C1E38"/>
    <w:multiLevelType w:val="hybridMultilevel"/>
    <w:tmpl w:val="1714B3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2F16762"/>
    <w:multiLevelType w:val="hybridMultilevel"/>
    <w:tmpl w:val="EA94B4B6"/>
    <w:lvl w:ilvl="0" w:tplc="040C0009">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nsid w:val="13B54D24"/>
    <w:multiLevelType w:val="hybridMultilevel"/>
    <w:tmpl w:val="3266E0F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4331868"/>
    <w:multiLevelType w:val="hybridMultilevel"/>
    <w:tmpl w:val="212033EA"/>
    <w:lvl w:ilvl="0" w:tplc="7A1E71E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8117D6B"/>
    <w:multiLevelType w:val="multilevel"/>
    <w:tmpl w:val="760E9280"/>
    <w:lvl w:ilvl="0">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1A3C374B"/>
    <w:multiLevelType w:val="hybridMultilevel"/>
    <w:tmpl w:val="AEE8A58A"/>
    <w:lvl w:ilvl="0" w:tplc="271A92E8">
      <w:start w:val="1"/>
      <w:numFmt w:val="lowerLetter"/>
      <w:lvlText w:val="%1."/>
      <w:lvlJc w:val="left"/>
      <w:pPr>
        <w:ind w:left="1440" w:hanging="360"/>
      </w:pPr>
      <w:rPr>
        <w:rFonts w:ascii="Calibri" w:eastAsia="Times New Roman" w:hAnsi="Calibri" w:cs="Calibri"/>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3">
    <w:nsid w:val="1D6C7468"/>
    <w:multiLevelType w:val="hybridMultilevel"/>
    <w:tmpl w:val="28A47A2A"/>
    <w:lvl w:ilvl="0" w:tplc="040C0001">
      <w:start w:val="1"/>
      <w:numFmt w:val="bullet"/>
      <w:lvlText w:val=""/>
      <w:lvlJc w:val="left"/>
      <w:pPr>
        <w:ind w:left="902" w:hanging="360"/>
      </w:pPr>
      <w:rPr>
        <w:rFonts w:ascii="Symbol" w:hAnsi="Symbol" w:hint="default"/>
      </w:rPr>
    </w:lvl>
    <w:lvl w:ilvl="1" w:tplc="040C0003" w:tentative="1">
      <w:start w:val="1"/>
      <w:numFmt w:val="bullet"/>
      <w:lvlText w:val="o"/>
      <w:lvlJc w:val="left"/>
      <w:pPr>
        <w:ind w:left="1622" w:hanging="360"/>
      </w:pPr>
      <w:rPr>
        <w:rFonts w:ascii="Courier New" w:hAnsi="Courier New" w:cs="Courier New" w:hint="default"/>
      </w:rPr>
    </w:lvl>
    <w:lvl w:ilvl="2" w:tplc="040C0005" w:tentative="1">
      <w:start w:val="1"/>
      <w:numFmt w:val="bullet"/>
      <w:lvlText w:val=""/>
      <w:lvlJc w:val="left"/>
      <w:pPr>
        <w:ind w:left="2342" w:hanging="360"/>
      </w:pPr>
      <w:rPr>
        <w:rFonts w:ascii="Wingdings" w:hAnsi="Wingdings" w:hint="default"/>
      </w:rPr>
    </w:lvl>
    <w:lvl w:ilvl="3" w:tplc="040C0001" w:tentative="1">
      <w:start w:val="1"/>
      <w:numFmt w:val="bullet"/>
      <w:lvlText w:val=""/>
      <w:lvlJc w:val="left"/>
      <w:pPr>
        <w:ind w:left="3062" w:hanging="360"/>
      </w:pPr>
      <w:rPr>
        <w:rFonts w:ascii="Symbol" w:hAnsi="Symbol" w:hint="default"/>
      </w:rPr>
    </w:lvl>
    <w:lvl w:ilvl="4" w:tplc="040C0003" w:tentative="1">
      <w:start w:val="1"/>
      <w:numFmt w:val="bullet"/>
      <w:lvlText w:val="o"/>
      <w:lvlJc w:val="left"/>
      <w:pPr>
        <w:ind w:left="3782" w:hanging="360"/>
      </w:pPr>
      <w:rPr>
        <w:rFonts w:ascii="Courier New" w:hAnsi="Courier New" w:cs="Courier New" w:hint="default"/>
      </w:rPr>
    </w:lvl>
    <w:lvl w:ilvl="5" w:tplc="040C0005" w:tentative="1">
      <w:start w:val="1"/>
      <w:numFmt w:val="bullet"/>
      <w:lvlText w:val=""/>
      <w:lvlJc w:val="left"/>
      <w:pPr>
        <w:ind w:left="4502" w:hanging="360"/>
      </w:pPr>
      <w:rPr>
        <w:rFonts w:ascii="Wingdings" w:hAnsi="Wingdings" w:hint="default"/>
      </w:rPr>
    </w:lvl>
    <w:lvl w:ilvl="6" w:tplc="040C0001" w:tentative="1">
      <w:start w:val="1"/>
      <w:numFmt w:val="bullet"/>
      <w:lvlText w:val=""/>
      <w:lvlJc w:val="left"/>
      <w:pPr>
        <w:ind w:left="5222" w:hanging="360"/>
      </w:pPr>
      <w:rPr>
        <w:rFonts w:ascii="Symbol" w:hAnsi="Symbol" w:hint="default"/>
      </w:rPr>
    </w:lvl>
    <w:lvl w:ilvl="7" w:tplc="040C0003" w:tentative="1">
      <w:start w:val="1"/>
      <w:numFmt w:val="bullet"/>
      <w:lvlText w:val="o"/>
      <w:lvlJc w:val="left"/>
      <w:pPr>
        <w:ind w:left="5942" w:hanging="360"/>
      </w:pPr>
      <w:rPr>
        <w:rFonts w:ascii="Courier New" w:hAnsi="Courier New" w:cs="Courier New" w:hint="default"/>
      </w:rPr>
    </w:lvl>
    <w:lvl w:ilvl="8" w:tplc="040C0005" w:tentative="1">
      <w:start w:val="1"/>
      <w:numFmt w:val="bullet"/>
      <w:lvlText w:val=""/>
      <w:lvlJc w:val="left"/>
      <w:pPr>
        <w:ind w:left="6662" w:hanging="360"/>
      </w:pPr>
      <w:rPr>
        <w:rFonts w:ascii="Wingdings" w:hAnsi="Wingdings" w:hint="default"/>
      </w:rPr>
    </w:lvl>
  </w:abstractNum>
  <w:abstractNum w:abstractNumId="14">
    <w:nsid w:val="1E4A2899"/>
    <w:multiLevelType w:val="hybridMultilevel"/>
    <w:tmpl w:val="65840D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1FB554D"/>
    <w:multiLevelType w:val="hybridMultilevel"/>
    <w:tmpl w:val="6D78025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3077178"/>
    <w:multiLevelType w:val="multilevel"/>
    <w:tmpl w:val="AD1CB9D8"/>
    <w:lvl w:ilvl="0">
      <w:start w:val="1"/>
      <w:numFmt w:val="decimal"/>
      <w:lvlText w:val="%1."/>
      <w:lvlJc w:val="left"/>
      <w:pPr>
        <w:ind w:left="644"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444" w:hanging="2160"/>
      </w:pPr>
      <w:rPr>
        <w:rFonts w:hint="default"/>
      </w:rPr>
    </w:lvl>
    <w:lvl w:ilvl="8">
      <w:start w:val="1"/>
      <w:numFmt w:val="decimal"/>
      <w:isLgl/>
      <w:lvlText w:val="%1.%2.%3.%4.%5.%6.%7.%8.%9."/>
      <w:lvlJc w:val="left"/>
      <w:pPr>
        <w:ind w:left="2444" w:hanging="2160"/>
      </w:pPr>
      <w:rPr>
        <w:rFonts w:hint="default"/>
      </w:rPr>
    </w:lvl>
  </w:abstractNum>
  <w:abstractNum w:abstractNumId="17">
    <w:nsid w:val="23F35727"/>
    <w:multiLevelType w:val="hybridMultilevel"/>
    <w:tmpl w:val="7696EC02"/>
    <w:lvl w:ilvl="0" w:tplc="AD3A1CF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51C6298"/>
    <w:multiLevelType w:val="hybridMultilevel"/>
    <w:tmpl w:val="34EA78C4"/>
    <w:lvl w:ilvl="0" w:tplc="040C0001">
      <w:start w:val="1"/>
      <w:numFmt w:val="bullet"/>
      <w:lvlText w:val=""/>
      <w:lvlJc w:val="left"/>
      <w:pPr>
        <w:ind w:left="762" w:hanging="360"/>
      </w:pPr>
      <w:rPr>
        <w:rFonts w:ascii="Symbol" w:hAnsi="Symbol" w:hint="default"/>
      </w:rPr>
    </w:lvl>
    <w:lvl w:ilvl="1" w:tplc="040C0003" w:tentative="1">
      <w:start w:val="1"/>
      <w:numFmt w:val="bullet"/>
      <w:lvlText w:val="o"/>
      <w:lvlJc w:val="left"/>
      <w:pPr>
        <w:ind w:left="1482" w:hanging="360"/>
      </w:pPr>
      <w:rPr>
        <w:rFonts w:ascii="Courier New" w:hAnsi="Courier New" w:cs="Courier New" w:hint="default"/>
      </w:rPr>
    </w:lvl>
    <w:lvl w:ilvl="2" w:tplc="040C0005" w:tentative="1">
      <w:start w:val="1"/>
      <w:numFmt w:val="bullet"/>
      <w:lvlText w:val=""/>
      <w:lvlJc w:val="left"/>
      <w:pPr>
        <w:ind w:left="2202" w:hanging="360"/>
      </w:pPr>
      <w:rPr>
        <w:rFonts w:ascii="Wingdings" w:hAnsi="Wingdings" w:hint="default"/>
      </w:rPr>
    </w:lvl>
    <w:lvl w:ilvl="3" w:tplc="040C0001" w:tentative="1">
      <w:start w:val="1"/>
      <w:numFmt w:val="bullet"/>
      <w:lvlText w:val=""/>
      <w:lvlJc w:val="left"/>
      <w:pPr>
        <w:ind w:left="2922" w:hanging="360"/>
      </w:pPr>
      <w:rPr>
        <w:rFonts w:ascii="Symbol" w:hAnsi="Symbol" w:hint="default"/>
      </w:rPr>
    </w:lvl>
    <w:lvl w:ilvl="4" w:tplc="040C0003" w:tentative="1">
      <w:start w:val="1"/>
      <w:numFmt w:val="bullet"/>
      <w:lvlText w:val="o"/>
      <w:lvlJc w:val="left"/>
      <w:pPr>
        <w:ind w:left="3642" w:hanging="360"/>
      </w:pPr>
      <w:rPr>
        <w:rFonts w:ascii="Courier New" w:hAnsi="Courier New" w:cs="Courier New" w:hint="default"/>
      </w:rPr>
    </w:lvl>
    <w:lvl w:ilvl="5" w:tplc="040C0005" w:tentative="1">
      <w:start w:val="1"/>
      <w:numFmt w:val="bullet"/>
      <w:lvlText w:val=""/>
      <w:lvlJc w:val="left"/>
      <w:pPr>
        <w:ind w:left="4362" w:hanging="360"/>
      </w:pPr>
      <w:rPr>
        <w:rFonts w:ascii="Wingdings" w:hAnsi="Wingdings" w:hint="default"/>
      </w:rPr>
    </w:lvl>
    <w:lvl w:ilvl="6" w:tplc="040C0001" w:tentative="1">
      <w:start w:val="1"/>
      <w:numFmt w:val="bullet"/>
      <w:lvlText w:val=""/>
      <w:lvlJc w:val="left"/>
      <w:pPr>
        <w:ind w:left="5082" w:hanging="360"/>
      </w:pPr>
      <w:rPr>
        <w:rFonts w:ascii="Symbol" w:hAnsi="Symbol" w:hint="default"/>
      </w:rPr>
    </w:lvl>
    <w:lvl w:ilvl="7" w:tplc="040C0003" w:tentative="1">
      <w:start w:val="1"/>
      <w:numFmt w:val="bullet"/>
      <w:lvlText w:val="o"/>
      <w:lvlJc w:val="left"/>
      <w:pPr>
        <w:ind w:left="5802" w:hanging="360"/>
      </w:pPr>
      <w:rPr>
        <w:rFonts w:ascii="Courier New" w:hAnsi="Courier New" w:cs="Courier New" w:hint="default"/>
      </w:rPr>
    </w:lvl>
    <w:lvl w:ilvl="8" w:tplc="040C0005" w:tentative="1">
      <w:start w:val="1"/>
      <w:numFmt w:val="bullet"/>
      <w:lvlText w:val=""/>
      <w:lvlJc w:val="left"/>
      <w:pPr>
        <w:ind w:left="6522" w:hanging="360"/>
      </w:pPr>
      <w:rPr>
        <w:rFonts w:ascii="Wingdings" w:hAnsi="Wingdings" w:hint="default"/>
      </w:rPr>
    </w:lvl>
  </w:abstractNum>
  <w:abstractNum w:abstractNumId="19">
    <w:nsid w:val="2A652630"/>
    <w:multiLevelType w:val="hybridMultilevel"/>
    <w:tmpl w:val="69F2EF96"/>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nsid w:val="30393C01"/>
    <w:multiLevelType w:val="multilevel"/>
    <w:tmpl w:val="5EF8DB54"/>
    <w:lvl w:ilvl="0">
      <w:start w:val="1"/>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30E6328E"/>
    <w:multiLevelType w:val="hybridMultilevel"/>
    <w:tmpl w:val="9DEC00E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34B675FE"/>
    <w:multiLevelType w:val="hybridMultilevel"/>
    <w:tmpl w:val="E0140728"/>
    <w:lvl w:ilvl="0" w:tplc="040C0009">
      <w:start w:val="1"/>
      <w:numFmt w:val="bullet"/>
      <w:lvlText w:val=""/>
      <w:lvlJc w:val="left"/>
      <w:pPr>
        <w:ind w:left="778" w:hanging="360"/>
      </w:pPr>
      <w:rPr>
        <w:rFonts w:ascii="Wingdings" w:hAnsi="Wingdings" w:hint="default"/>
      </w:rPr>
    </w:lvl>
    <w:lvl w:ilvl="1" w:tplc="040C0003" w:tentative="1">
      <w:start w:val="1"/>
      <w:numFmt w:val="bullet"/>
      <w:lvlText w:val="o"/>
      <w:lvlJc w:val="left"/>
      <w:pPr>
        <w:ind w:left="1498" w:hanging="360"/>
      </w:pPr>
      <w:rPr>
        <w:rFonts w:ascii="Courier New" w:hAnsi="Courier New" w:cs="Courier New" w:hint="default"/>
      </w:rPr>
    </w:lvl>
    <w:lvl w:ilvl="2" w:tplc="040C0005" w:tentative="1">
      <w:start w:val="1"/>
      <w:numFmt w:val="bullet"/>
      <w:lvlText w:val=""/>
      <w:lvlJc w:val="left"/>
      <w:pPr>
        <w:ind w:left="2218" w:hanging="360"/>
      </w:pPr>
      <w:rPr>
        <w:rFonts w:ascii="Wingdings" w:hAnsi="Wingdings" w:hint="default"/>
      </w:rPr>
    </w:lvl>
    <w:lvl w:ilvl="3" w:tplc="040C0001" w:tentative="1">
      <w:start w:val="1"/>
      <w:numFmt w:val="bullet"/>
      <w:lvlText w:val=""/>
      <w:lvlJc w:val="left"/>
      <w:pPr>
        <w:ind w:left="2938" w:hanging="360"/>
      </w:pPr>
      <w:rPr>
        <w:rFonts w:ascii="Symbol" w:hAnsi="Symbol" w:hint="default"/>
      </w:rPr>
    </w:lvl>
    <w:lvl w:ilvl="4" w:tplc="040C0003" w:tentative="1">
      <w:start w:val="1"/>
      <w:numFmt w:val="bullet"/>
      <w:lvlText w:val="o"/>
      <w:lvlJc w:val="left"/>
      <w:pPr>
        <w:ind w:left="3658" w:hanging="360"/>
      </w:pPr>
      <w:rPr>
        <w:rFonts w:ascii="Courier New" w:hAnsi="Courier New" w:cs="Courier New" w:hint="default"/>
      </w:rPr>
    </w:lvl>
    <w:lvl w:ilvl="5" w:tplc="040C0005" w:tentative="1">
      <w:start w:val="1"/>
      <w:numFmt w:val="bullet"/>
      <w:lvlText w:val=""/>
      <w:lvlJc w:val="left"/>
      <w:pPr>
        <w:ind w:left="4378" w:hanging="360"/>
      </w:pPr>
      <w:rPr>
        <w:rFonts w:ascii="Wingdings" w:hAnsi="Wingdings" w:hint="default"/>
      </w:rPr>
    </w:lvl>
    <w:lvl w:ilvl="6" w:tplc="040C0001" w:tentative="1">
      <w:start w:val="1"/>
      <w:numFmt w:val="bullet"/>
      <w:lvlText w:val=""/>
      <w:lvlJc w:val="left"/>
      <w:pPr>
        <w:ind w:left="5098" w:hanging="360"/>
      </w:pPr>
      <w:rPr>
        <w:rFonts w:ascii="Symbol" w:hAnsi="Symbol" w:hint="default"/>
      </w:rPr>
    </w:lvl>
    <w:lvl w:ilvl="7" w:tplc="040C0003" w:tentative="1">
      <w:start w:val="1"/>
      <w:numFmt w:val="bullet"/>
      <w:lvlText w:val="o"/>
      <w:lvlJc w:val="left"/>
      <w:pPr>
        <w:ind w:left="5818" w:hanging="360"/>
      </w:pPr>
      <w:rPr>
        <w:rFonts w:ascii="Courier New" w:hAnsi="Courier New" w:cs="Courier New" w:hint="default"/>
      </w:rPr>
    </w:lvl>
    <w:lvl w:ilvl="8" w:tplc="040C0005" w:tentative="1">
      <w:start w:val="1"/>
      <w:numFmt w:val="bullet"/>
      <w:lvlText w:val=""/>
      <w:lvlJc w:val="left"/>
      <w:pPr>
        <w:ind w:left="6538" w:hanging="360"/>
      </w:pPr>
      <w:rPr>
        <w:rFonts w:ascii="Wingdings" w:hAnsi="Wingdings" w:hint="default"/>
      </w:rPr>
    </w:lvl>
  </w:abstractNum>
  <w:abstractNum w:abstractNumId="23">
    <w:nsid w:val="3D505B95"/>
    <w:multiLevelType w:val="hybridMultilevel"/>
    <w:tmpl w:val="3F062718"/>
    <w:lvl w:ilvl="0" w:tplc="7A1E71EC">
      <w:numFmt w:val="bullet"/>
      <w:lvlText w:val="-"/>
      <w:lvlJc w:val="left"/>
      <w:pPr>
        <w:ind w:left="1440" w:hanging="360"/>
      </w:pPr>
      <w:rPr>
        <w:rFonts w:ascii="Calibri" w:eastAsiaTheme="minorHAnsi" w:hAnsi="Calibri" w:cs="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
    <w:nsid w:val="40E12E1F"/>
    <w:multiLevelType w:val="hybridMultilevel"/>
    <w:tmpl w:val="202A623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50E485B"/>
    <w:multiLevelType w:val="hybridMultilevel"/>
    <w:tmpl w:val="DC2ADC9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30A4111"/>
    <w:multiLevelType w:val="hybridMultilevel"/>
    <w:tmpl w:val="B6EAE15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66342796"/>
    <w:multiLevelType w:val="hybridMultilevel"/>
    <w:tmpl w:val="AE00D3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94F525A"/>
    <w:multiLevelType w:val="multilevel"/>
    <w:tmpl w:val="17FC792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6B184F33"/>
    <w:multiLevelType w:val="hybridMultilevel"/>
    <w:tmpl w:val="829ADF7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B3D595B"/>
    <w:multiLevelType w:val="hybridMultilevel"/>
    <w:tmpl w:val="7BE6B23A"/>
    <w:lvl w:ilvl="0" w:tplc="0C36CA90">
      <w:start w:val="1"/>
      <w:numFmt w:val="decimal"/>
      <w:lvlText w:val="%1."/>
      <w:lvlJc w:val="left"/>
      <w:pPr>
        <w:ind w:left="2805" w:hanging="360"/>
      </w:pPr>
      <w:rPr>
        <w:rFonts w:hint="default"/>
      </w:rPr>
    </w:lvl>
    <w:lvl w:ilvl="1" w:tplc="040C0019" w:tentative="1">
      <w:start w:val="1"/>
      <w:numFmt w:val="lowerLetter"/>
      <w:lvlText w:val="%2."/>
      <w:lvlJc w:val="left"/>
      <w:pPr>
        <w:ind w:left="3525" w:hanging="360"/>
      </w:pPr>
    </w:lvl>
    <w:lvl w:ilvl="2" w:tplc="040C001B" w:tentative="1">
      <w:start w:val="1"/>
      <w:numFmt w:val="lowerRoman"/>
      <w:lvlText w:val="%3."/>
      <w:lvlJc w:val="right"/>
      <w:pPr>
        <w:ind w:left="4245" w:hanging="180"/>
      </w:pPr>
    </w:lvl>
    <w:lvl w:ilvl="3" w:tplc="040C000F" w:tentative="1">
      <w:start w:val="1"/>
      <w:numFmt w:val="decimal"/>
      <w:lvlText w:val="%4."/>
      <w:lvlJc w:val="left"/>
      <w:pPr>
        <w:ind w:left="4965" w:hanging="360"/>
      </w:pPr>
    </w:lvl>
    <w:lvl w:ilvl="4" w:tplc="040C0019" w:tentative="1">
      <w:start w:val="1"/>
      <w:numFmt w:val="lowerLetter"/>
      <w:lvlText w:val="%5."/>
      <w:lvlJc w:val="left"/>
      <w:pPr>
        <w:ind w:left="5685" w:hanging="360"/>
      </w:pPr>
    </w:lvl>
    <w:lvl w:ilvl="5" w:tplc="040C001B" w:tentative="1">
      <w:start w:val="1"/>
      <w:numFmt w:val="lowerRoman"/>
      <w:lvlText w:val="%6."/>
      <w:lvlJc w:val="right"/>
      <w:pPr>
        <w:ind w:left="6405" w:hanging="180"/>
      </w:pPr>
    </w:lvl>
    <w:lvl w:ilvl="6" w:tplc="040C000F" w:tentative="1">
      <w:start w:val="1"/>
      <w:numFmt w:val="decimal"/>
      <w:lvlText w:val="%7."/>
      <w:lvlJc w:val="left"/>
      <w:pPr>
        <w:ind w:left="7125" w:hanging="360"/>
      </w:pPr>
    </w:lvl>
    <w:lvl w:ilvl="7" w:tplc="040C0019" w:tentative="1">
      <w:start w:val="1"/>
      <w:numFmt w:val="lowerLetter"/>
      <w:lvlText w:val="%8."/>
      <w:lvlJc w:val="left"/>
      <w:pPr>
        <w:ind w:left="7845" w:hanging="360"/>
      </w:pPr>
    </w:lvl>
    <w:lvl w:ilvl="8" w:tplc="040C001B" w:tentative="1">
      <w:start w:val="1"/>
      <w:numFmt w:val="lowerRoman"/>
      <w:lvlText w:val="%9."/>
      <w:lvlJc w:val="right"/>
      <w:pPr>
        <w:ind w:left="8565" w:hanging="180"/>
      </w:pPr>
    </w:lvl>
  </w:abstractNum>
  <w:abstractNum w:abstractNumId="31">
    <w:nsid w:val="78A35FC5"/>
    <w:multiLevelType w:val="hybridMultilevel"/>
    <w:tmpl w:val="4E22F452"/>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2">
    <w:nsid w:val="79AB6A99"/>
    <w:multiLevelType w:val="hybridMultilevel"/>
    <w:tmpl w:val="935CB830"/>
    <w:lvl w:ilvl="0" w:tplc="C2D271B2">
      <w:start w:val="1"/>
      <w:numFmt w:val="bullet"/>
      <w:lvlText w:val="•"/>
      <w:lvlJc w:val="left"/>
      <w:pPr>
        <w:tabs>
          <w:tab w:val="num" w:pos="720"/>
        </w:tabs>
        <w:ind w:left="720" w:hanging="360"/>
      </w:pPr>
      <w:rPr>
        <w:rFonts w:ascii="Arial" w:hAnsi="Arial" w:hint="default"/>
      </w:rPr>
    </w:lvl>
    <w:lvl w:ilvl="1" w:tplc="1CEA9640" w:tentative="1">
      <w:start w:val="1"/>
      <w:numFmt w:val="bullet"/>
      <w:lvlText w:val="•"/>
      <w:lvlJc w:val="left"/>
      <w:pPr>
        <w:tabs>
          <w:tab w:val="num" w:pos="1440"/>
        </w:tabs>
        <w:ind w:left="1440" w:hanging="360"/>
      </w:pPr>
      <w:rPr>
        <w:rFonts w:ascii="Arial" w:hAnsi="Arial" w:hint="default"/>
      </w:rPr>
    </w:lvl>
    <w:lvl w:ilvl="2" w:tplc="AEB87024" w:tentative="1">
      <w:start w:val="1"/>
      <w:numFmt w:val="bullet"/>
      <w:lvlText w:val="•"/>
      <w:lvlJc w:val="left"/>
      <w:pPr>
        <w:tabs>
          <w:tab w:val="num" w:pos="2160"/>
        </w:tabs>
        <w:ind w:left="2160" w:hanging="360"/>
      </w:pPr>
      <w:rPr>
        <w:rFonts w:ascii="Arial" w:hAnsi="Arial" w:hint="default"/>
      </w:rPr>
    </w:lvl>
    <w:lvl w:ilvl="3" w:tplc="8ED6526E" w:tentative="1">
      <w:start w:val="1"/>
      <w:numFmt w:val="bullet"/>
      <w:lvlText w:val="•"/>
      <w:lvlJc w:val="left"/>
      <w:pPr>
        <w:tabs>
          <w:tab w:val="num" w:pos="2880"/>
        </w:tabs>
        <w:ind w:left="2880" w:hanging="360"/>
      </w:pPr>
      <w:rPr>
        <w:rFonts w:ascii="Arial" w:hAnsi="Arial" w:hint="default"/>
      </w:rPr>
    </w:lvl>
    <w:lvl w:ilvl="4" w:tplc="9880EEAE" w:tentative="1">
      <w:start w:val="1"/>
      <w:numFmt w:val="bullet"/>
      <w:lvlText w:val="•"/>
      <w:lvlJc w:val="left"/>
      <w:pPr>
        <w:tabs>
          <w:tab w:val="num" w:pos="3600"/>
        </w:tabs>
        <w:ind w:left="3600" w:hanging="360"/>
      </w:pPr>
      <w:rPr>
        <w:rFonts w:ascii="Arial" w:hAnsi="Arial" w:hint="default"/>
      </w:rPr>
    </w:lvl>
    <w:lvl w:ilvl="5" w:tplc="2A36CB44" w:tentative="1">
      <w:start w:val="1"/>
      <w:numFmt w:val="bullet"/>
      <w:lvlText w:val="•"/>
      <w:lvlJc w:val="left"/>
      <w:pPr>
        <w:tabs>
          <w:tab w:val="num" w:pos="4320"/>
        </w:tabs>
        <w:ind w:left="4320" w:hanging="360"/>
      </w:pPr>
      <w:rPr>
        <w:rFonts w:ascii="Arial" w:hAnsi="Arial" w:hint="default"/>
      </w:rPr>
    </w:lvl>
    <w:lvl w:ilvl="6" w:tplc="97505CA6" w:tentative="1">
      <w:start w:val="1"/>
      <w:numFmt w:val="bullet"/>
      <w:lvlText w:val="•"/>
      <w:lvlJc w:val="left"/>
      <w:pPr>
        <w:tabs>
          <w:tab w:val="num" w:pos="5040"/>
        </w:tabs>
        <w:ind w:left="5040" w:hanging="360"/>
      </w:pPr>
      <w:rPr>
        <w:rFonts w:ascii="Arial" w:hAnsi="Arial" w:hint="default"/>
      </w:rPr>
    </w:lvl>
    <w:lvl w:ilvl="7" w:tplc="CE12FCE8" w:tentative="1">
      <w:start w:val="1"/>
      <w:numFmt w:val="bullet"/>
      <w:lvlText w:val="•"/>
      <w:lvlJc w:val="left"/>
      <w:pPr>
        <w:tabs>
          <w:tab w:val="num" w:pos="5760"/>
        </w:tabs>
        <w:ind w:left="5760" w:hanging="360"/>
      </w:pPr>
      <w:rPr>
        <w:rFonts w:ascii="Arial" w:hAnsi="Arial" w:hint="default"/>
      </w:rPr>
    </w:lvl>
    <w:lvl w:ilvl="8" w:tplc="12325422" w:tentative="1">
      <w:start w:val="1"/>
      <w:numFmt w:val="bullet"/>
      <w:lvlText w:val="•"/>
      <w:lvlJc w:val="left"/>
      <w:pPr>
        <w:tabs>
          <w:tab w:val="num" w:pos="6480"/>
        </w:tabs>
        <w:ind w:left="6480" w:hanging="360"/>
      </w:pPr>
      <w:rPr>
        <w:rFonts w:ascii="Arial" w:hAnsi="Arial" w:hint="default"/>
      </w:rPr>
    </w:lvl>
  </w:abstractNum>
  <w:abstractNum w:abstractNumId="33">
    <w:nsid w:val="7CB9299F"/>
    <w:multiLevelType w:val="hybridMultilevel"/>
    <w:tmpl w:val="4830C2D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7D810930"/>
    <w:multiLevelType w:val="hybridMultilevel"/>
    <w:tmpl w:val="64C8C868"/>
    <w:lvl w:ilvl="0" w:tplc="7A1E71E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E2A6421"/>
    <w:multiLevelType w:val="hybridMultilevel"/>
    <w:tmpl w:val="2B025406"/>
    <w:lvl w:ilvl="0" w:tplc="7A1E71E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30"/>
  </w:num>
  <w:num w:numId="3">
    <w:abstractNumId w:val="1"/>
  </w:num>
  <w:num w:numId="4">
    <w:abstractNumId w:val="11"/>
  </w:num>
  <w:num w:numId="5">
    <w:abstractNumId w:val="5"/>
  </w:num>
  <w:num w:numId="6">
    <w:abstractNumId w:val="17"/>
  </w:num>
  <w:num w:numId="7">
    <w:abstractNumId w:val="21"/>
  </w:num>
  <w:num w:numId="8">
    <w:abstractNumId w:val="32"/>
  </w:num>
  <w:num w:numId="9">
    <w:abstractNumId w:val="22"/>
  </w:num>
  <w:num w:numId="10">
    <w:abstractNumId w:val="19"/>
  </w:num>
  <w:num w:numId="11">
    <w:abstractNumId w:val="25"/>
  </w:num>
  <w:num w:numId="12">
    <w:abstractNumId w:val="8"/>
  </w:num>
  <w:num w:numId="13">
    <w:abstractNumId w:val="12"/>
  </w:num>
  <w:num w:numId="14">
    <w:abstractNumId w:val="0"/>
  </w:num>
  <w:num w:numId="15">
    <w:abstractNumId w:val="15"/>
  </w:num>
  <w:num w:numId="16">
    <w:abstractNumId w:val="7"/>
  </w:num>
  <w:num w:numId="17">
    <w:abstractNumId w:val="13"/>
  </w:num>
  <w:num w:numId="18">
    <w:abstractNumId w:val="14"/>
  </w:num>
  <w:num w:numId="19">
    <w:abstractNumId w:val="27"/>
  </w:num>
  <w:num w:numId="20">
    <w:abstractNumId w:val="6"/>
  </w:num>
  <w:num w:numId="21">
    <w:abstractNumId w:val="9"/>
  </w:num>
  <w:num w:numId="22">
    <w:abstractNumId w:val="20"/>
  </w:num>
  <w:num w:numId="23">
    <w:abstractNumId w:val="28"/>
  </w:num>
  <w:num w:numId="24">
    <w:abstractNumId w:val="29"/>
  </w:num>
  <w:num w:numId="25">
    <w:abstractNumId w:val="4"/>
  </w:num>
  <w:num w:numId="26">
    <w:abstractNumId w:val="29"/>
  </w:num>
  <w:num w:numId="27">
    <w:abstractNumId w:val="28"/>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num>
  <w:num w:numId="2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num>
  <w:num w:numId="32">
    <w:abstractNumId w:val="2"/>
  </w:num>
  <w:num w:numId="33">
    <w:abstractNumId w:val="34"/>
  </w:num>
  <w:num w:numId="3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num>
  <w:num w:numId="37">
    <w:abstractNumId w:val="35"/>
  </w:num>
  <w:num w:numId="38">
    <w:abstractNumId w:val="10"/>
  </w:num>
  <w:num w:numId="39">
    <w:abstractNumId w:val="3"/>
  </w:num>
  <w:num w:numId="40">
    <w:abstractNumId w:val="26"/>
  </w:num>
  <w:num w:numId="41">
    <w:abstractNumId w:val="24"/>
  </w:num>
  <w:num w:numId="42">
    <w:abstractNumId w:val="18"/>
  </w:num>
  <w:num w:numId="4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148"/>
    <w:rsid w:val="000007F1"/>
    <w:rsid w:val="00000CC7"/>
    <w:rsid w:val="000032B9"/>
    <w:rsid w:val="0000342E"/>
    <w:rsid w:val="00004FD7"/>
    <w:rsid w:val="00005075"/>
    <w:rsid w:val="00005699"/>
    <w:rsid w:val="00005C0D"/>
    <w:rsid w:val="00010B32"/>
    <w:rsid w:val="000130CF"/>
    <w:rsid w:val="00013338"/>
    <w:rsid w:val="0001632A"/>
    <w:rsid w:val="00016A91"/>
    <w:rsid w:val="00017CFD"/>
    <w:rsid w:val="00020787"/>
    <w:rsid w:val="00021090"/>
    <w:rsid w:val="00022097"/>
    <w:rsid w:val="00022A0C"/>
    <w:rsid w:val="000263B3"/>
    <w:rsid w:val="00030C18"/>
    <w:rsid w:val="0003101D"/>
    <w:rsid w:val="00032E0E"/>
    <w:rsid w:val="000359E5"/>
    <w:rsid w:val="00037949"/>
    <w:rsid w:val="00040477"/>
    <w:rsid w:val="000415CA"/>
    <w:rsid w:val="00043545"/>
    <w:rsid w:val="00044EDB"/>
    <w:rsid w:val="00045FBA"/>
    <w:rsid w:val="00046259"/>
    <w:rsid w:val="000467F3"/>
    <w:rsid w:val="000472AD"/>
    <w:rsid w:val="00047570"/>
    <w:rsid w:val="0005095D"/>
    <w:rsid w:val="00052F7B"/>
    <w:rsid w:val="00053CFC"/>
    <w:rsid w:val="00057DA0"/>
    <w:rsid w:val="00057F0E"/>
    <w:rsid w:val="00062874"/>
    <w:rsid w:val="00062AD4"/>
    <w:rsid w:val="00063E01"/>
    <w:rsid w:val="00067EF6"/>
    <w:rsid w:val="00071D07"/>
    <w:rsid w:val="000724E3"/>
    <w:rsid w:val="00072D4C"/>
    <w:rsid w:val="0007301E"/>
    <w:rsid w:val="000735E7"/>
    <w:rsid w:val="00074EC9"/>
    <w:rsid w:val="00075989"/>
    <w:rsid w:val="00077E88"/>
    <w:rsid w:val="00081D52"/>
    <w:rsid w:val="00083B7E"/>
    <w:rsid w:val="0008450E"/>
    <w:rsid w:val="000870DF"/>
    <w:rsid w:val="000913FF"/>
    <w:rsid w:val="0009200D"/>
    <w:rsid w:val="000926E3"/>
    <w:rsid w:val="00092D3F"/>
    <w:rsid w:val="000939CA"/>
    <w:rsid w:val="000957F5"/>
    <w:rsid w:val="000A037C"/>
    <w:rsid w:val="000A191C"/>
    <w:rsid w:val="000A23F4"/>
    <w:rsid w:val="000A3AD6"/>
    <w:rsid w:val="000A3C1A"/>
    <w:rsid w:val="000A3E1E"/>
    <w:rsid w:val="000A49F2"/>
    <w:rsid w:val="000A6926"/>
    <w:rsid w:val="000A6CC6"/>
    <w:rsid w:val="000A7376"/>
    <w:rsid w:val="000B0FBD"/>
    <w:rsid w:val="000B241F"/>
    <w:rsid w:val="000B2761"/>
    <w:rsid w:val="000B2C81"/>
    <w:rsid w:val="000B3958"/>
    <w:rsid w:val="000B75F7"/>
    <w:rsid w:val="000B7A9B"/>
    <w:rsid w:val="000C233D"/>
    <w:rsid w:val="000C4470"/>
    <w:rsid w:val="000C4709"/>
    <w:rsid w:val="000C626E"/>
    <w:rsid w:val="000C7F05"/>
    <w:rsid w:val="000D1A00"/>
    <w:rsid w:val="000D26F7"/>
    <w:rsid w:val="000D28A9"/>
    <w:rsid w:val="000D4C61"/>
    <w:rsid w:val="000D5BCD"/>
    <w:rsid w:val="000D6D06"/>
    <w:rsid w:val="000D6F9F"/>
    <w:rsid w:val="000E099E"/>
    <w:rsid w:val="000E192B"/>
    <w:rsid w:val="000E1DF9"/>
    <w:rsid w:val="000E2F63"/>
    <w:rsid w:val="000E36E5"/>
    <w:rsid w:val="000E414D"/>
    <w:rsid w:val="000E5576"/>
    <w:rsid w:val="000E57C3"/>
    <w:rsid w:val="000E6663"/>
    <w:rsid w:val="000F14DE"/>
    <w:rsid w:val="000F1824"/>
    <w:rsid w:val="000F182A"/>
    <w:rsid w:val="000F1D90"/>
    <w:rsid w:val="000F27BD"/>
    <w:rsid w:val="000F3F41"/>
    <w:rsid w:val="000F446F"/>
    <w:rsid w:val="000F5065"/>
    <w:rsid w:val="000F6CF0"/>
    <w:rsid w:val="000F76C1"/>
    <w:rsid w:val="0010068C"/>
    <w:rsid w:val="00100AF2"/>
    <w:rsid w:val="00100F29"/>
    <w:rsid w:val="0010199E"/>
    <w:rsid w:val="001031A2"/>
    <w:rsid w:val="00105AC9"/>
    <w:rsid w:val="00107C04"/>
    <w:rsid w:val="0011079B"/>
    <w:rsid w:val="001107CF"/>
    <w:rsid w:val="001141D8"/>
    <w:rsid w:val="001147F6"/>
    <w:rsid w:val="001156D8"/>
    <w:rsid w:val="0012055E"/>
    <w:rsid w:val="00120600"/>
    <w:rsid w:val="00120D28"/>
    <w:rsid w:val="001228C1"/>
    <w:rsid w:val="001234E9"/>
    <w:rsid w:val="00125512"/>
    <w:rsid w:val="001303CF"/>
    <w:rsid w:val="001322F2"/>
    <w:rsid w:val="00134525"/>
    <w:rsid w:val="00135ADC"/>
    <w:rsid w:val="00135FCE"/>
    <w:rsid w:val="00136BFC"/>
    <w:rsid w:val="001373B0"/>
    <w:rsid w:val="00137D59"/>
    <w:rsid w:val="00137F98"/>
    <w:rsid w:val="001408C7"/>
    <w:rsid w:val="001434E4"/>
    <w:rsid w:val="00143F7B"/>
    <w:rsid w:val="001442E5"/>
    <w:rsid w:val="0014458C"/>
    <w:rsid w:val="00145EB3"/>
    <w:rsid w:val="00146BDA"/>
    <w:rsid w:val="00151F75"/>
    <w:rsid w:val="00154E67"/>
    <w:rsid w:val="00155818"/>
    <w:rsid w:val="001571AC"/>
    <w:rsid w:val="00162ADF"/>
    <w:rsid w:val="00163324"/>
    <w:rsid w:val="00166127"/>
    <w:rsid w:val="001667D2"/>
    <w:rsid w:val="001718C7"/>
    <w:rsid w:val="00171B46"/>
    <w:rsid w:val="00174442"/>
    <w:rsid w:val="00175820"/>
    <w:rsid w:val="00175CB2"/>
    <w:rsid w:val="00177EC3"/>
    <w:rsid w:val="0018015F"/>
    <w:rsid w:val="0018190F"/>
    <w:rsid w:val="00181AA4"/>
    <w:rsid w:val="001829EA"/>
    <w:rsid w:val="0018413C"/>
    <w:rsid w:val="00185501"/>
    <w:rsid w:val="00187E7B"/>
    <w:rsid w:val="0019040C"/>
    <w:rsid w:val="00191D42"/>
    <w:rsid w:val="0019238E"/>
    <w:rsid w:val="00192390"/>
    <w:rsid w:val="00192AF8"/>
    <w:rsid w:val="001930FE"/>
    <w:rsid w:val="0019378A"/>
    <w:rsid w:val="0019481D"/>
    <w:rsid w:val="00195323"/>
    <w:rsid w:val="001A0135"/>
    <w:rsid w:val="001A02F9"/>
    <w:rsid w:val="001A1526"/>
    <w:rsid w:val="001A1B91"/>
    <w:rsid w:val="001A4837"/>
    <w:rsid w:val="001A4840"/>
    <w:rsid w:val="001A50F8"/>
    <w:rsid w:val="001A62A1"/>
    <w:rsid w:val="001A68A2"/>
    <w:rsid w:val="001B0F78"/>
    <w:rsid w:val="001B1F00"/>
    <w:rsid w:val="001B25FF"/>
    <w:rsid w:val="001B475E"/>
    <w:rsid w:val="001B5326"/>
    <w:rsid w:val="001B54AA"/>
    <w:rsid w:val="001B6B4D"/>
    <w:rsid w:val="001B7039"/>
    <w:rsid w:val="001B739F"/>
    <w:rsid w:val="001C0CAA"/>
    <w:rsid w:val="001C20BC"/>
    <w:rsid w:val="001C28AE"/>
    <w:rsid w:val="001C3E80"/>
    <w:rsid w:val="001C4B97"/>
    <w:rsid w:val="001C5E59"/>
    <w:rsid w:val="001D26CD"/>
    <w:rsid w:val="001D2D1A"/>
    <w:rsid w:val="001D3296"/>
    <w:rsid w:val="001D3AFF"/>
    <w:rsid w:val="001D4E75"/>
    <w:rsid w:val="001D5017"/>
    <w:rsid w:val="001D7ED3"/>
    <w:rsid w:val="001E1155"/>
    <w:rsid w:val="001E1DD7"/>
    <w:rsid w:val="001E274D"/>
    <w:rsid w:val="001E2A79"/>
    <w:rsid w:val="001E521A"/>
    <w:rsid w:val="001E737F"/>
    <w:rsid w:val="001E7944"/>
    <w:rsid w:val="001F1BF1"/>
    <w:rsid w:val="001F3408"/>
    <w:rsid w:val="00200597"/>
    <w:rsid w:val="00201153"/>
    <w:rsid w:val="002024B5"/>
    <w:rsid w:val="00202C9D"/>
    <w:rsid w:val="00202D69"/>
    <w:rsid w:val="00203C79"/>
    <w:rsid w:val="002053D4"/>
    <w:rsid w:val="00207DC3"/>
    <w:rsid w:val="00207E37"/>
    <w:rsid w:val="002110BC"/>
    <w:rsid w:val="00211DF4"/>
    <w:rsid w:val="00212347"/>
    <w:rsid w:val="002131E0"/>
    <w:rsid w:val="00215B02"/>
    <w:rsid w:val="00216BEA"/>
    <w:rsid w:val="0021790F"/>
    <w:rsid w:val="0022057B"/>
    <w:rsid w:val="00223859"/>
    <w:rsid w:val="00223CAF"/>
    <w:rsid w:val="002247A8"/>
    <w:rsid w:val="00224937"/>
    <w:rsid w:val="00231625"/>
    <w:rsid w:val="00231BDA"/>
    <w:rsid w:val="00232449"/>
    <w:rsid w:val="0023313F"/>
    <w:rsid w:val="00233BEA"/>
    <w:rsid w:val="00236470"/>
    <w:rsid w:val="002405F2"/>
    <w:rsid w:val="00240A6A"/>
    <w:rsid w:val="00241457"/>
    <w:rsid w:val="002418A9"/>
    <w:rsid w:val="00242ADC"/>
    <w:rsid w:val="00243D07"/>
    <w:rsid w:val="00243D36"/>
    <w:rsid w:val="00245448"/>
    <w:rsid w:val="0024551B"/>
    <w:rsid w:val="00245B3A"/>
    <w:rsid w:val="00246A29"/>
    <w:rsid w:val="00246F5C"/>
    <w:rsid w:val="002470A9"/>
    <w:rsid w:val="002472F7"/>
    <w:rsid w:val="0025012F"/>
    <w:rsid w:val="00250816"/>
    <w:rsid w:val="00251706"/>
    <w:rsid w:val="00254B61"/>
    <w:rsid w:val="00256289"/>
    <w:rsid w:val="00256A7E"/>
    <w:rsid w:val="00257745"/>
    <w:rsid w:val="002578FD"/>
    <w:rsid w:val="00257C18"/>
    <w:rsid w:val="002604C9"/>
    <w:rsid w:val="00260B7B"/>
    <w:rsid w:val="002634A1"/>
    <w:rsid w:val="00263FA0"/>
    <w:rsid w:val="00266296"/>
    <w:rsid w:val="002711E8"/>
    <w:rsid w:val="00273222"/>
    <w:rsid w:val="00274202"/>
    <w:rsid w:val="002750C5"/>
    <w:rsid w:val="00275E2E"/>
    <w:rsid w:val="002776D1"/>
    <w:rsid w:val="00280841"/>
    <w:rsid w:val="00280ACD"/>
    <w:rsid w:val="00280C4F"/>
    <w:rsid w:val="00282B26"/>
    <w:rsid w:val="00282FFF"/>
    <w:rsid w:val="00284886"/>
    <w:rsid w:val="002876FE"/>
    <w:rsid w:val="00290AB6"/>
    <w:rsid w:val="00291603"/>
    <w:rsid w:val="00293714"/>
    <w:rsid w:val="002953C3"/>
    <w:rsid w:val="00296144"/>
    <w:rsid w:val="0029665B"/>
    <w:rsid w:val="00296E50"/>
    <w:rsid w:val="00297B4A"/>
    <w:rsid w:val="002A0AE6"/>
    <w:rsid w:val="002A1459"/>
    <w:rsid w:val="002A7287"/>
    <w:rsid w:val="002A76AB"/>
    <w:rsid w:val="002B254E"/>
    <w:rsid w:val="002B3C1A"/>
    <w:rsid w:val="002B6FA9"/>
    <w:rsid w:val="002C0C60"/>
    <w:rsid w:val="002C0CC0"/>
    <w:rsid w:val="002C13ED"/>
    <w:rsid w:val="002C28D8"/>
    <w:rsid w:val="002C5087"/>
    <w:rsid w:val="002C50B6"/>
    <w:rsid w:val="002C51C9"/>
    <w:rsid w:val="002C55F3"/>
    <w:rsid w:val="002C5652"/>
    <w:rsid w:val="002C6ACA"/>
    <w:rsid w:val="002C7276"/>
    <w:rsid w:val="002D1099"/>
    <w:rsid w:val="002D2120"/>
    <w:rsid w:val="002D2178"/>
    <w:rsid w:val="002D2639"/>
    <w:rsid w:val="002D280F"/>
    <w:rsid w:val="002D3901"/>
    <w:rsid w:val="002D3CF9"/>
    <w:rsid w:val="002D3E71"/>
    <w:rsid w:val="002D4F00"/>
    <w:rsid w:val="002D510E"/>
    <w:rsid w:val="002D5799"/>
    <w:rsid w:val="002D5D88"/>
    <w:rsid w:val="002D5FC9"/>
    <w:rsid w:val="002E16BA"/>
    <w:rsid w:val="002E1EBA"/>
    <w:rsid w:val="002E2673"/>
    <w:rsid w:val="002E3A11"/>
    <w:rsid w:val="002E4188"/>
    <w:rsid w:val="002E580D"/>
    <w:rsid w:val="002E7F9C"/>
    <w:rsid w:val="002F038C"/>
    <w:rsid w:val="002F09A6"/>
    <w:rsid w:val="002F0BD0"/>
    <w:rsid w:val="002F1189"/>
    <w:rsid w:val="002F5438"/>
    <w:rsid w:val="002F6DB6"/>
    <w:rsid w:val="002F6F42"/>
    <w:rsid w:val="002F7148"/>
    <w:rsid w:val="002F7370"/>
    <w:rsid w:val="002F795D"/>
    <w:rsid w:val="00300B56"/>
    <w:rsid w:val="00301225"/>
    <w:rsid w:val="00302618"/>
    <w:rsid w:val="003026F2"/>
    <w:rsid w:val="003049DD"/>
    <w:rsid w:val="00304C6C"/>
    <w:rsid w:val="00304CD3"/>
    <w:rsid w:val="00304D08"/>
    <w:rsid w:val="00305660"/>
    <w:rsid w:val="00305EC6"/>
    <w:rsid w:val="00306BDB"/>
    <w:rsid w:val="00306C17"/>
    <w:rsid w:val="00307308"/>
    <w:rsid w:val="00307451"/>
    <w:rsid w:val="003074FF"/>
    <w:rsid w:val="00307DCC"/>
    <w:rsid w:val="003109BF"/>
    <w:rsid w:val="00313A00"/>
    <w:rsid w:val="003146E3"/>
    <w:rsid w:val="003147DE"/>
    <w:rsid w:val="00315785"/>
    <w:rsid w:val="00316D24"/>
    <w:rsid w:val="00317689"/>
    <w:rsid w:val="00317D2E"/>
    <w:rsid w:val="0032177D"/>
    <w:rsid w:val="00321ED2"/>
    <w:rsid w:val="003234F9"/>
    <w:rsid w:val="0032541D"/>
    <w:rsid w:val="003261F6"/>
    <w:rsid w:val="0033056B"/>
    <w:rsid w:val="00331312"/>
    <w:rsid w:val="00331645"/>
    <w:rsid w:val="003317B4"/>
    <w:rsid w:val="003336CF"/>
    <w:rsid w:val="00334B5B"/>
    <w:rsid w:val="0033538F"/>
    <w:rsid w:val="00336946"/>
    <w:rsid w:val="00336F8A"/>
    <w:rsid w:val="00337186"/>
    <w:rsid w:val="00341463"/>
    <w:rsid w:val="003421D6"/>
    <w:rsid w:val="00343793"/>
    <w:rsid w:val="00344E37"/>
    <w:rsid w:val="0034538F"/>
    <w:rsid w:val="00345542"/>
    <w:rsid w:val="00346979"/>
    <w:rsid w:val="00346BEB"/>
    <w:rsid w:val="003476F5"/>
    <w:rsid w:val="003504B1"/>
    <w:rsid w:val="0035100F"/>
    <w:rsid w:val="00351D00"/>
    <w:rsid w:val="00354B77"/>
    <w:rsid w:val="00357D72"/>
    <w:rsid w:val="0036301B"/>
    <w:rsid w:val="0036345F"/>
    <w:rsid w:val="00363973"/>
    <w:rsid w:val="003641CE"/>
    <w:rsid w:val="00364E47"/>
    <w:rsid w:val="003657EE"/>
    <w:rsid w:val="003660C0"/>
    <w:rsid w:val="00370AAF"/>
    <w:rsid w:val="00370E77"/>
    <w:rsid w:val="003724C4"/>
    <w:rsid w:val="00373901"/>
    <w:rsid w:val="0037481F"/>
    <w:rsid w:val="003758B5"/>
    <w:rsid w:val="00377D8D"/>
    <w:rsid w:val="00380BB6"/>
    <w:rsid w:val="0038192C"/>
    <w:rsid w:val="00381BD9"/>
    <w:rsid w:val="003823E1"/>
    <w:rsid w:val="00383B26"/>
    <w:rsid w:val="00391524"/>
    <w:rsid w:val="0039173E"/>
    <w:rsid w:val="003919A2"/>
    <w:rsid w:val="0039350C"/>
    <w:rsid w:val="00393D27"/>
    <w:rsid w:val="00394BFA"/>
    <w:rsid w:val="00394C8D"/>
    <w:rsid w:val="00396168"/>
    <w:rsid w:val="00396AF0"/>
    <w:rsid w:val="003A15D5"/>
    <w:rsid w:val="003A67B5"/>
    <w:rsid w:val="003A6B12"/>
    <w:rsid w:val="003A7620"/>
    <w:rsid w:val="003A7E9F"/>
    <w:rsid w:val="003B0A3D"/>
    <w:rsid w:val="003B0FCD"/>
    <w:rsid w:val="003B135D"/>
    <w:rsid w:val="003B2F73"/>
    <w:rsid w:val="003B6692"/>
    <w:rsid w:val="003B7E0B"/>
    <w:rsid w:val="003C221F"/>
    <w:rsid w:val="003C2EA0"/>
    <w:rsid w:val="003C3DEC"/>
    <w:rsid w:val="003C4376"/>
    <w:rsid w:val="003C50B4"/>
    <w:rsid w:val="003C637F"/>
    <w:rsid w:val="003D1180"/>
    <w:rsid w:val="003D3C71"/>
    <w:rsid w:val="003D40C7"/>
    <w:rsid w:val="003D60F7"/>
    <w:rsid w:val="003D663D"/>
    <w:rsid w:val="003D6A30"/>
    <w:rsid w:val="003E0213"/>
    <w:rsid w:val="003E0308"/>
    <w:rsid w:val="003E2763"/>
    <w:rsid w:val="003E2970"/>
    <w:rsid w:val="003E553E"/>
    <w:rsid w:val="003E62CF"/>
    <w:rsid w:val="003E68E8"/>
    <w:rsid w:val="003E75CB"/>
    <w:rsid w:val="003F1F0D"/>
    <w:rsid w:val="003F416A"/>
    <w:rsid w:val="003F512A"/>
    <w:rsid w:val="003F7121"/>
    <w:rsid w:val="0040512A"/>
    <w:rsid w:val="0040577B"/>
    <w:rsid w:val="0040583D"/>
    <w:rsid w:val="00407014"/>
    <w:rsid w:val="00412A1B"/>
    <w:rsid w:val="004134E0"/>
    <w:rsid w:val="00414306"/>
    <w:rsid w:val="0041742B"/>
    <w:rsid w:val="00420095"/>
    <w:rsid w:val="00420CF0"/>
    <w:rsid w:val="00421915"/>
    <w:rsid w:val="00422047"/>
    <w:rsid w:val="0042275C"/>
    <w:rsid w:val="00422C2B"/>
    <w:rsid w:val="00423228"/>
    <w:rsid w:val="00425761"/>
    <w:rsid w:val="00425D24"/>
    <w:rsid w:val="00426F47"/>
    <w:rsid w:val="00427619"/>
    <w:rsid w:val="00427F2F"/>
    <w:rsid w:val="004304C6"/>
    <w:rsid w:val="00430F4B"/>
    <w:rsid w:val="0043230D"/>
    <w:rsid w:val="00434F40"/>
    <w:rsid w:val="004351B0"/>
    <w:rsid w:val="00435599"/>
    <w:rsid w:val="0043565E"/>
    <w:rsid w:val="0044033C"/>
    <w:rsid w:val="00440C91"/>
    <w:rsid w:val="004411F9"/>
    <w:rsid w:val="0044168E"/>
    <w:rsid w:val="0044361A"/>
    <w:rsid w:val="00444332"/>
    <w:rsid w:val="00444797"/>
    <w:rsid w:val="00444DB3"/>
    <w:rsid w:val="00445369"/>
    <w:rsid w:val="00446C4D"/>
    <w:rsid w:val="00447798"/>
    <w:rsid w:val="004512E0"/>
    <w:rsid w:val="00451549"/>
    <w:rsid w:val="00451A8A"/>
    <w:rsid w:val="00453A59"/>
    <w:rsid w:val="00454176"/>
    <w:rsid w:val="00454BA7"/>
    <w:rsid w:val="004558E2"/>
    <w:rsid w:val="00460E07"/>
    <w:rsid w:val="00461254"/>
    <w:rsid w:val="00461B05"/>
    <w:rsid w:val="00461E9E"/>
    <w:rsid w:val="00464029"/>
    <w:rsid w:val="004641B4"/>
    <w:rsid w:val="00465138"/>
    <w:rsid w:val="00466329"/>
    <w:rsid w:val="00466BBD"/>
    <w:rsid w:val="00467748"/>
    <w:rsid w:val="00467B93"/>
    <w:rsid w:val="00470795"/>
    <w:rsid w:val="004722B4"/>
    <w:rsid w:val="00472385"/>
    <w:rsid w:val="00472FD3"/>
    <w:rsid w:val="00476273"/>
    <w:rsid w:val="00476E93"/>
    <w:rsid w:val="00477080"/>
    <w:rsid w:val="0047780E"/>
    <w:rsid w:val="00477A86"/>
    <w:rsid w:val="00480231"/>
    <w:rsid w:val="0048094E"/>
    <w:rsid w:val="00480ACE"/>
    <w:rsid w:val="004814EA"/>
    <w:rsid w:val="00483F6C"/>
    <w:rsid w:val="00486037"/>
    <w:rsid w:val="004862B6"/>
    <w:rsid w:val="00487492"/>
    <w:rsid w:val="0048773D"/>
    <w:rsid w:val="00487753"/>
    <w:rsid w:val="00487D89"/>
    <w:rsid w:val="00490946"/>
    <w:rsid w:val="0049256E"/>
    <w:rsid w:val="00493B19"/>
    <w:rsid w:val="0049598A"/>
    <w:rsid w:val="004960CB"/>
    <w:rsid w:val="004967BB"/>
    <w:rsid w:val="00496846"/>
    <w:rsid w:val="004A00B0"/>
    <w:rsid w:val="004A26B4"/>
    <w:rsid w:val="004A3A76"/>
    <w:rsid w:val="004A3BBF"/>
    <w:rsid w:val="004A4E36"/>
    <w:rsid w:val="004A5442"/>
    <w:rsid w:val="004A5FB6"/>
    <w:rsid w:val="004A65CF"/>
    <w:rsid w:val="004A6D8A"/>
    <w:rsid w:val="004A72F3"/>
    <w:rsid w:val="004A7486"/>
    <w:rsid w:val="004B027D"/>
    <w:rsid w:val="004B033D"/>
    <w:rsid w:val="004B17E5"/>
    <w:rsid w:val="004B2A35"/>
    <w:rsid w:val="004B3607"/>
    <w:rsid w:val="004B3718"/>
    <w:rsid w:val="004B386A"/>
    <w:rsid w:val="004B6D7F"/>
    <w:rsid w:val="004B6E91"/>
    <w:rsid w:val="004C0D43"/>
    <w:rsid w:val="004C119E"/>
    <w:rsid w:val="004C1246"/>
    <w:rsid w:val="004C1432"/>
    <w:rsid w:val="004C2B07"/>
    <w:rsid w:val="004C42D6"/>
    <w:rsid w:val="004C4C78"/>
    <w:rsid w:val="004C5787"/>
    <w:rsid w:val="004C73EA"/>
    <w:rsid w:val="004C7635"/>
    <w:rsid w:val="004C7A92"/>
    <w:rsid w:val="004D12B6"/>
    <w:rsid w:val="004D263F"/>
    <w:rsid w:val="004D266B"/>
    <w:rsid w:val="004D288C"/>
    <w:rsid w:val="004D493B"/>
    <w:rsid w:val="004D49A6"/>
    <w:rsid w:val="004D49AA"/>
    <w:rsid w:val="004D7AC9"/>
    <w:rsid w:val="004D7B96"/>
    <w:rsid w:val="004E0E2D"/>
    <w:rsid w:val="004E1FF1"/>
    <w:rsid w:val="004E480A"/>
    <w:rsid w:val="004E4B23"/>
    <w:rsid w:val="004E5444"/>
    <w:rsid w:val="004E670C"/>
    <w:rsid w:val="004E7320"/>
    <w:rsid w:val="004E7C68"/>
    <w:rsid w:val="004F0572"/>
    <w:rsid w:val="004F18AC"/>
    <w:rsid w:val="004F3896"/>
    <w:rsid w:val="004F4EE7"/>
    <w:rsid w:val="004F6AE8"/>
    <w:rsid w:val="004F6FCE"/>
    <w:rsid w:val="00500AEF"/>
    <w:rsid w:val="00501ABD"/>
    <w:rsid w:val="00502704"/>
    <w:rsid w:val="00503685"/>
    <w:rsid w:val="00505889"/>
    <w:rsid w:val="00507CC0"/>
    <w:rsid w:val="00507E91"/>
    <w:rsid w:val="005103D4"/>
    <w:rsid w:val="00512BBC"/>
    <w:rsid w:val="00513437"/>
    <w:rsid w:val="00514057"/>
    <w:rsid w:val="00516E9C"/>
    <w:rsid w:val="00517496"/>
    <w:rsid w:val="0051751F"/>
    <w:rsid w:val="00517759"/>
    <w:rsid w:val="00517FD5"/>
    <w:rsid w:val="00520AE2"/>
    <w:rsid w:val="00521C4D"/>
    <w:rsid w:val="00523A89"/>
    <w:rsid w:val="00524877"/>
    <w:rsid w:val="00526B50"/>
    <w:rsid w:val="00527885"/>
    <w:rsid w:val="00531EFC"/>
    <w:rsid w:val="0053201B"/>
    <w:rsid w:val="005339B8"/>
    <w:rsid w:val="00533D8A"/>
    <w:rsid w:val="00534076"/>
    <w:rsid w:val="0053569B"/>
    <w:rsid w:val="00535D54"/>
    <w:rsid w:val="00537229"/>
    <w:rsid w:val="00542CD9"/>
    <w:rsid w:val="005440EF"/>
    <w:rsid w:val="00544F54"/>
    <w:rsid w:val="005453B0"/>
    <w:rsid w:val="00546283"/>
    <w:rsid w:val="0054750F"/>
    <w:rsid w:val="00547BC1"/>
    <w:rsid w:val="00550E3B"/>
    <w:rsid w:val="00551DF5"/>
    <w:rsid w:val="00552DFA"/>
    <w:rsid w:val="00555292"/>
    <w:rsid w:val="0055572C"/>
    <w:rsid w:val="005557DE"/>
    <w:rsid w:val="00557BE7"/>
    <w:rsid w:val="005606BC"/>
    <w:rsid w:val="005606E2"/>
    <w:rsid w:val="00562E5A"/>
    <w:rsid w:val="005634CF"/>
    <w:rsid w:val="005639D2"/>
    <w:rsid w:val="00563A8C"/>
    <w:rsid w:val="0056630A"/>
    <w:rsid w:val="005674E9"/>
    <w:rsid w:val="005676EA"/>
    <w:rsid w:val="00567C64"/>
    <w:rsid w:val="00570FFA"/>
    <w:rsid w:val="00571A63"/>
    <w:rsid w:val="00574DE2"/>
    <w:rsid w:val="00580848"/>
    <w:rsid w:val="00580B6A"/>
    <w:rsid w:val="00581765"/>
    <w:rsid w:val="00585D1B"/>
    <w:rsid w:val="0058622A"/>
    <w:rsid w:val="0059071D"/>
    <w:rsid w:val="0059076E"/>
    <w:rsid w:val="00590B0E"/>
    <w:rsid w:val="00590E10"/>
    <w:rsid w:val="00591BB6"/>
    <w:rsid w:val="00592506"/>
    <w:rsid w:val="00592E78"/>
    <w:rsid w:val="00593CF9"/>
    <w:rsid w:val="00594344"/>
    <w:rsid w:val="00595E50"/>
    <w:rsid w:val="005965E9"/>
    <w:rsid w:val="005A2599"/>
    <w:rsid w:val="005A29A4"/>
    <w:rsid w:val="005A3BC5"/>
    <w:rsid w:val="005A52BB"/>
    <w:rsid w:val="005A5964"/>
    <w:rsid w:val="005A68AF"/>
    <w:rsid w:val="005A6D9F"/>
    <w:rsid w:val="005B03B2"/>
    <w:rsid w:val="005B1B1A"/>
    <w:rsid w:val="005B1F85"/>
    <w:rsid w:val="005B2F2F"/>
    <w:rsid w:val="005B3911"/>
    <w:rsid w:val="005B3BDB"/>
    <w:rsid w:val="005C1FB6"/>
    <w:rsid w:val="005C221D"/>
    <w:rsid w:val="005C2E6D"/>
    <w:rsid w:val="005C314E"/>
    <w:rsid w:val="005C3396"/>
    <w:rsid w:val="005C36A1"/>
    <w:rsid w:val="005C476E"/>
    <w:rsid w:val="005C4A95"/>
    <w:rsid w:val="005C573C"/>
    <w:rsid w:val="005C6C5E"/>
    <w:rsid w:val="005C6CF4"/>
    <w:rsid w:val="005D0466"/>
    <w:rsid w:val="005D0F05"/>
    <w:rsid w:val="005D22A2"/>
    <w:rsid w:val="005D3B1F"/>
    <w:rsid w:val="005D542F"/>
    <w:rsid w:val="005D5FFF"/>
    <w:rsid w:val="005E0E13"/>
    <w:rsid w:val="005E1642"/>
    <w:rsid w:val="005E3278"/>
    <w:rsid w:val="005E4F8F"/>
    <w:rsid w:val="005E5A92"/>
    <w:rsid w:val="005E6432"/>
    <w:rsid w:val="005F077C"/>
    <w:rsid w:val="005F1EA9"/>
    <w:rsid w:val="005F2AB5"/>
    <w:rsid w:val="005F2E49"/>
    <w:rsid w:val="005F7763"/>
    <w:rsid w:val="00600AAA"/>
    <w:rsid w:val="00601419"/>
    <w:rsid w:val="00602DD2"/>
    <w:rsid w:val="00602F35"/>
    <w:rsid w:val="00603F9C"/>
    <w:rsid w:val="00604A5E"/>
    <w:rsid w:val="006119B8"/>
    <w:rsid w:val="006122CD"/>
    <w:rsid w:val="006136B6"/>
    <w:rsid w:val="00614AEF"/>
    <w:rsid w:val="006155EA"/>
    <w:rsid w:val="00615CAD"/>
    <w:rsid w:val="00616AC3"/>
    <w:rsid w:val="00617CF4"/>
    <w:rsid w:val="0062176A"/>
    <w:rsid w:val="00621EDE"/>
    <w:rsid w:val="0062367C"/>
    <w:rsid w:val="00623AED"/>
    <w:rsid w:val="006243CE"/>
    <w:rsid w:val="00625EA3"/>
    <w:rsid w:val="0062605D"/>
    <w:rsid w:val="0062730C"/>
    <w:rsid w:val="006279F1"/>
    <w:rsid w:val="00630C15"/>
    <w:rsid w:val="006321F7"/>
    <w:rsid w:val="006328AE"/>
    <w:rsid w:val="00632A3E"/>
    <w:rsid w:val="006330D5"/>
    <w:rsid w:val="006365FE"/>
    <w:rsid w:val="00640FEA"/>
    <w:rsid w:val="00641CF4"/>
    <w:rsid w:val="00642328"/>
    <w:rsid w:val="00643381"/>
    <w:rsid w:val="00644007"/>
    <w:rsid w:val="00645C0B"/>
    <w:rsid w:val="006464D5"/>
    <w:rsid w:val="00646BA0"/>
    <w:rsid w:val="00654E64"/>
    <w:rsid w:val="006607B2"/>
    <w:rsid w:val="00660932"/>
    <w:rsid w:val="00661EC6"/>
    <w:rsid w:val="00663B77"/>
    <w:rsid w:val="00665B3F"/>
    <w:rsid w:val="00666E58"/>
    <w:rsid w:val="00667992"/>
    <w:rsid w:val="0067174B"/>
    <w:rsid w:val="0067231B"/>
    <w:rsid w:val="00672C02"/>
    <w:rsid w:val="00672CE2"/>
    <w:rsid w:val="006730E7"/>
    <w:rsid w:val="00674379"/>
    <w:rsid w:val="0067516A"/>
    <w:rsid w:val="00677E5B"/>
    <w:rsid w:val="00677EB2"/>
    <w:rsid w:val="006819F3"/>
    <w:rsid w:val="00681F16"/>
    <w:rsid w:val="00683394"/>
    <w:rsid w:val="0068508D"/>
    <w:rsid w:val="006850C3"/>
    <w:rsid w:val="006856B4"/>
    <w:rsid w:val="006861DF"/>
    <w:rsid w:val="006868D3"/>
    <w:rsid w:val="00687C59"/>
    <w:rsid w:val="00692637"/>
    <w:rsid w:val="006946F6"/>
    <w:rsid w:val="00694CE8"/>
    <w:rsid w:val="006951BA"/>
    <w:rsid w:val="006953AF"/>
    <w:rsid w:val="00697E26"/>
    <w:rsid w:val="006A026B"/>
    <w:rsid w:val="006A1C87"/>
    <w:rsid w:val="006A35AF"/>
    <w:rsid w:val="006A4467"/>
    <w:rsid w:val="006A44D9"/>
    <w:rsid w:val="006A44EF"/>
    <w:rsid w:val="006A7EAD"/>
    <w:rsid w:val="006B0643"/>
    <w:rsid w:val="006B07A8"/>
    <w:rsid w:val="006B0B9F"/>
    <w:rsid w:val="006B1B6B"/>
    <w:rsid w:val="006B43CE"/>
    <w:rsid w:val="006B510A"/>
    <w:rsid w:val="006B658E"/>
    <w:rsid w:val="006B7CE7"/>
    <w:rsid w:val="006C06E2"/>
    <w:rsid w:val="006C0777"/>
    <w:rsid w:val="006C17FF"/>
    <w:rsid w:val="006C5AF7"/>
    <w:rsid w:val="006C67AC"/>
    <w:rsid w:val="006D2AD6"/>
    <w:rsid w:val="006D509C"/>
    <w:rsid w:val="006D5116"/>
    <w:rsid w:val="006D7455"/>
    <w:rsid w:val="006D7477"/>
    <w:rsid w:val="006D7618"/>
    <w:rsid w:val="006E0FB7"/>
    <w:rsid w:val="006E2053"/>
    <w:rsid w:val="006E372F"/>
    <w:rsid w:val="006E399B"/>
    <w:rsid w:val="006E3ACC"/>
    <w:rsid w:val="006E3DD6"/>
    <w:rsid w:val="006E3FFD"/>
    <w:rsid w:val="006E5B0C"/>
    <w:rsid w:val="006E70EF"/>
    <w:rsid w:val="006E7CAC"/>
    <w:rsid w:val="006F0EB6"/>
    <w:rsid w:val="006F177E"/>
    <w:rsid w:val="006F20D3"/>
    <w:rsid w:val="006F2BB4"/>
    <w:rsid w:val="006F2C70"/>
    <w:rsid w:val="006F4CEF"/>
    <w:rsid w:val="006F570E"/>
    <w:rsid w:val="006F61BC"/>
    <w:rsid w:val="006F6C52"/>
    <w:rsid w:val="006F702B"/>
    <w:rsid w:val="006F740D"/>
    <w:rsid w:val="006F767B"/>
    <w:rsid w:val="00701A86"/>
    <w:rsid w:val="00702B64"/>
    <w:rsid w:val="00702E56"/>
    <w:rsid w:val="00705266"/>
    <w:rsid w:val="0070722D"/>
    <w:rsid w:val="0071134B"/>
    <w:rsid w:val="00711D51"/>
    <w:rsid w:val="00712A0C"/>
    <w:rsid w:val="00712E5F"/>
    <w:rsid w:val="00714F47"/>
    <w:rsid w:val="00715619"/>
    <w:rsid w:val="00715C3E"/>
    <w:rsid w:val="00716572"/>
    <w:rsid w:val="00723578"/>
    <w:rsid w:val="00723912"/>
    <w:rsid w:val="00723ABC"/>
    <w:rsid w:val="00724CCE"/>
    <w:rsid w:val="00724DF1"/>
    <w:rsid w:val="0072579F"/>
    <w:rsid w:val="00725C2A"/>
    <w:rsid w:val="007264E3"/>
    <w:rsid w:val="00727121"/>
    <w:rsid w:val="00727441"/>
    <w:rsid w:val="00730183"/>
    <w:rsid w:val="00730ACE"/>
    <w:rsid w:val="00730F64"/>
    <w:rsid w:val="00734103"/>
    <w:rsid w:val="00735FD2"/>
    <w:rsid w:val="00736FC2"/>
    <w:rsid w:val="007400FB"/>
    <w:rsid w:val="00740787"/>
    <w:rsid w:val="007409DD"/>
    <w:rsid w:val="007414F6"/>
    <w:rsid w:val="00741C0D"/>
    <w:rsid w:val="00741D99"/>
    <w:rsid w:val="007422D3"/>
    <w:rsid w:val="00742A64"/>
    <w:rsid w:val="0074324E"/>
    <w:rsid w:val="007457EC"/>
    <w:rsid w:val="0074585B"/>
    <w:rsid w:val="00745AF7"/>
    <w:rsid w:val="00746EBF"/>
    <w:rsid w:val="00746F9F"/>
    <w:rsid w:val="0074787C"/>
    <w:rsid w:val="00751B9E"/>
    <w:rsid w:val="00751CBF"/>
    <w:rsid w:val="00751CD5"/>
    <w:rsid w:val="00751D65"/>
    <w:rsid w:val="00751F3B"/>
    <w:rsid w:val="00753038"/>
    <w:rsid w:val="007537CA"/>
    <w:rsid w:val="00755399"/>
    <w:rsid w:val="00760397"/>
    <w:rsid w:val="007630D9"/>
    <w:rsid w:val="00763B93"/>
    <w:rsid w:val="00763CF1"/>
    <w:rsid w:val="00765D08"/>
    <w:rsid w:val="007667B9"/>
    <w:rsid w:val="00767BC8"/>
    <w:rsid w:val="00770EEB"/>
    <w:rsid w:val="00773262"/>
    <w:rsid w:val="00773DD1"/>
    <w:rsid w:val="007754FA"/>
    <w:rsid w:val="00776CCB"/>
    <w:rsid w:val="00782812"/>
    <w:rsid w:val="00783542"/>
    <w:rsid w:val="00783E0B"/>
    <w:rsid w:val="007844A8"/>
    <w:rsid w:val="00784BC6"/>
    <w:rsid w:val="00785297"/>
    <w:rsid w:val="00786C9B"/>
    <w:rsid w:val="00787793"/>
    <w:rsid w:val="00790BE4"/>
    <w:rsid w:val="00791FE3"/>
    <w:rsid w:val="00792447"/>
    <w:rsid w:val="00792F9E"/>
    <w:rsid w:val="0079329A"/>
    <w:rsid w:val="00794128"/>
    <w:rsid w:val="007947EB"/>
    <w:rsid w:val="00795A46"/>
    <w:rsid w:val="00796BED"/>
    <w:rsid w:val="007975E6"/>
    <w:rsid w:val="00797B8D"/>
    <w:rsid w:val="007A1AD6"/>
    <w:rsid w:val="007A2180"/>
    <w:rsid w:val="007A26B6"/>
    <w:rsid w:val="007A7805"/>
    <w:rsid w:val="007B11D1"/>
    <w:rsid w:val="007B1F65"/>
    <w:rsid w:val="007B33E1"/>
    <w:rsid w:val="007B4188"/>
    <w:rsid w:val="007B6E73"/>
    <w:rsid w:val="007B7236"/>
    <w:rsid w:val="007C076C"/>
    <w:rsid w:val="007C153D"/>
    <w:rsid w:val="007C22BB"/>
    <w:rsid w:val="007C3C74"/>
    <w:rsid w:val="007C4AC0"/>
    <w:rsid w:val="007D0F15"/>
    <w:rsid w:val="007D2CCE"/>
    <w:rsid w:val="007D2DD7"/>
    <w:rsid w:val="007D4251"/>
    <w:rsid w:val="007D520D"/>
    <w:rsid w:val="007D5F5A"/>
    <w:rsid w:val="007E0406"/>
    <w:rsid w:val="007E18C2"/>
    <w:rsid w:val="007E4197"/>
    <w:rsid w:val="007E44E9"/>
    <w:rsid w:val="007E6938"/>
    <w:rsid w:val="007F1051"/>
    <w:rsid w:val="007F1E3A"/>
    <w:rsid w:val="007F2D5F"/>
    <w:rsid w:val="007F3568"/>
    <w:rsid w:val="007F3C4D"/>
    <w:rsid w:val="007F41DD"/>
    <w:rsid w:val="007F4313"/>
    <w:rsid w:val="007F65A0"/>
    <w:rsid w:val="007F7DF1"/>
    <w:rsid w:val="008056BA"/>
    <w:rsid w:val="008108C9"/>
    <w:rsid w:val="00810D4E"/>
    <w:rsid w:val="0081122E"/>
    <w:rsid w:val="008131F5"/>
    <w:rsid w:val="008138C5"/>
    <w:rsid w:val="00816471"/>
    <w:rsid w:val="0082248D"/>
    <w:rsid w:val="0082426D"/>
    <w:rsid w:val="008270E1"/>
    <w:rsid w:val="00827AE1"/>
    <w:rsid w:val="00830566"/>
    <w:rsid w:val="00832411"/>
    <w:rsid w:val="00833C80"/>
    <w:rsid w:val="00833D8B"/>
    <w:rsid w:val="00835071"/>
    <w:rsid w:val="00835C43"/>
    <w:rsid w:val="008368DF"/>
    <w:rsid w:val="008402DD"/>
    <w:rsid w:val="00843B4C"/>
    <w:rsid w:val="00844464"/>
    <w:rsid w:val="0084483F"/>
    <w:rsid w:val="00845012"/>
    <w:rsid w:val="00845AF1"/>
    <w:rsid w:val="00845FBB"/>
    <w:rsid w:val="0084604C"/>
    <w:rsid w:val="00846233"/>
    <w:rsid w:val="008468C2"/>
    <w:rsid w:val="00847018"/>
    <w:rsid w:val="0084759B"/>
    <w:rsid w:val="00847ACC"/>
    <w:rsid w:val="008506C6"/>
    <w:rsid w:val="00850C9B"/>
    <w:rsid w:val="00851070"/>
    <w:rsid w:val="00851231"/>
    <w:rsid w:val="00851479"/>
    <w:rsid w:val="0085167E"/>
    <w:rsid w:val="00857CFD"/>
    <w:rsid w:val="008617BF"/>
    <w:rsid w:val="00862023"/>
    <w:rsid w:val="00873C89"/>
    <w:rsid w:val="0087421A"/>
    <w:rsid w:val="00876EA6"/>
    <w:rsid w:val="008805CB"/>
    <w:rsid w:val="0088236C"/>
    <w:rsid w:val="0088544A"/>
    <w:rsid w:val="0088597F"/>
    <w:rsid w:val="00886872"/>
    <w:rsid w:val="00886E19"/>
    <w:rsid w:val="00887FB0"/>
    <w:rsid w:val="00890EE2"/>
    <w:rsid w:val="00892925"/>
    <w:rsid w:val="00893CE9"/>
    <w:rsid w:val="00896968"/>
    <w:rsid w:val="00897425"/>
    <w:rsid w:val="008A0ACA"/>
    <w:rsid w:val="008A2E5C"/>
    <w:rsid w:val="008A30B9"/>
    <w:rsid w:val="008A35F5"/>
    <w:rsid w:val="008A450A"/>
    <w:rsid w:val="008A5A52"/>
    <w:rsid w:val="008B16C5"/>
    <w:rsid w:val="008B3025"/>
    <w:rsid w:val="008B3930"/>
    <w:rsid w:val="008B4575"/>
    <w:rsid w:val="008B4B92"/>
    <w:rsid w:val="008C17EB"/>
    <w:rsid w:val="008C259E"/>
    <w:rsid w:val="008C4593"/>
    <w:rsid w:val="008C6438"/>
    <w:rsid w:val="008C72E9"/>
    <w:rsid w:val="008C7451"/>
    <w:rsid w:val="008C7BAA"/>
    <w:rsid w:val="008D060E"/>
    <w:rsid w:val="008D0A60"/>
    <w:rsid w:val="008D0A72"/>
    <w:rsid w:val="008D14F7"/>
    <w:rsid w:val="008D1E7E"/>
    <w:rsid w:val="008D433D"/>
    <w:rsid w:val="008D54CB"/>
    <w:rsid w:val="008D5C6C"/>
    <w:rsid w:val="008D6CBD"/>
    <w:rsid w:val="008D738D"/>
    <w:rsid w:val="008D7F89"/>
    <w:rsid w:val="008E003B"/>
    <w:rsid w:val="008E0C9E"/>
    <w:rsid w:val="008E2792"/>
    <w:rsid w:val="008E442E"/>
    <w:rsid w:val="008E5B33"/>
    <w:rsid w:val="008E71FC"/>
    <w:rsid w:val="008E7545"/>
    <w:rsid w:val="008F05F6"/>
    <w:rsid w:val="008F0F47"/>
    <w:rsid w:val="008F1FBA"/>
    <w:rsid w:val="008F2958"/>
    <w:rsid w:val="008F309C"/>
    <w:rsid w:val="008F3535"/>
    <w:rsid w:val="008F4C63"/>
    <w:rsid w:val="008F4CDC"/>
    <w:rsid w:val="008F6898"/>
    <w:rsid w:val="008F722F"/>
    <w:rsid w:val="009053D4"/>
    <w:rsid w:val="00905987"/>
    <w:rsid w:val="00905A6F"/>
    <w:rsid w:val="00905E90"/>
    <w:rsid w:val="00906593"/>
    <w:rsid w:val="009071E3"/>
    <w:rsid w:val="009120FB"/>
    <w:rsid w:val="0091215E"/>
    <w:rsid w:val="009145EB"/>
    <w:rsid w:val="009150CB"/>
    <w:rsid w:val="00916614"/>
    <w:rsid w:val="00921605"/>
    <w:rsid w:val="0092400C"/>
    <w:rsid w:val="0092426F"/>
    <w:rsid w:val="00924BF4"/>
    <w:rsid w:val="009307D5"/>
    <w:rsid w:val="00932A32"/>
    <w:rsid w:val="009373DC"/>
    <w:rsid w:val="009373E7"/>
    <w:rsid w:val="00941C66"/>
    <w:rsid w:val="00941D80"/>
    <w:rsid w:val="00942FC4"/>
    <w:rsid w:val="00944FDC"/>
    <w:rsid w:val="00945454"/>
    <w:rsid w:val="00947C3E"/>
    <w:rsid w:val="00950BA0"/>
    <w:rsid w:val="00952F35"/>
    <w:rsid w:val="00953DE6"/>
    <w:rsid w:val="009573F2"/>
    <w:rsid w:val="0095774B"/>
    <w:rsid w:val="0096014D"/>
    <w:rsid w:val="00960649"/>
    <w:rsid w:val="00960F1B"/>
    <w:rsid w:val="00961338"/>
    <w:rsid w:val="00961591"/>
    <w:rsid w:val="00962BAB"/>
    <w:rsid w:val="00963265"/>
    <w:rsid w:val="00964829"/>
    <w:rsid w:val="009649D8"/>
    <w:rsid w:val="00964D65"/>
    <w:rsid w:val="009656FC"/>
    <w:rsid w:val="00966883"/>
    <w:rsid w:val="00970D2C"/>
    <w:rsid w:val="00971527"/>
    <w:rsid w:val="009721D9"/>
    <w:rsid w:val="00972F5F"/>
    <w:rsid w:val="009734D8"/>
    <w:rsid w:val="00973FF8"/>
    <w:rsid w:val="009746E0"/>
    <w:rsid w:val="009748D0"/>
    <w:rsid w:val="00981989"/>
    <w:rsid w:val="00981AD4"/>
    <w:rsid w:val="00982BC0"/>
    <w:rsid w:val="00984299"/>
    <w:rsid w:val="009867CD"/>
    <w:rsid w:val="009874DF"/>
    <w:rsid w:val="009875F6"/>
    <w:rsid w:val="009876F8"/>
    <w:rsid w:val="00987F0E"/>
    <w:rsid w:val="009935F4"/>
    <w:rsid w:val="00993C52"/>
    <w:rsid w:val="00994D2B"/>
    <w:rsid w:val="00995E83"/>
    <w:rsid w:val="00995FB1"/>
    <w:rsid w:val="0099697E"/>
    <w:rsid w:val="009A0517"/>
    <w:rsid w:val="009A14F8"/>
    <w:rsid w:val="009A177D"/>
    <w:rsid w:val="009A2D0F"/>
    <w:rsid w:val="009A3560"/>
    <w:rsid w:val="009A3B8A"/>
    <w:rsid w:val="009A4646"/>
    <w:rsid w:val="009A4DD9"/>
    <w:rsid w:val="009A4FA6"/>
    <w:rsid w:val="009B358A"/>
    <w:rsid w:val="009B4B33"/>
    <w:rsid w:val="009B5362"/>
    <w:rsid w:val="009B5FC6"/>
    <w:rsid w:val="009B6093"/>
    <w:rsid w:val="009B63E5"/>
    <w:rsid w:val="009C0883"/>
    <w:rsid w:val="009C16F1"/>
    <w:rsid w:val="009C240B"/>
    <w:rsid w:val="009C532B"/>
    <w:rsid w:val="009C6663"/>
    <w:rsid w:val="009D4139"/>
    <w:rsid w:val="009E3D32"/>
    <w:rsid w:val="009E3D42"/>
    <w:rsid w:val="009E4111"/>
    <w:rsid w:val="009E4B5C"/>
    <w:rsid w:val="009E4C7F"/>
    <w:rsid w:val="009E5C16"/>
    <w:rsid w:val="009E7272"/>
    <w:rsid w:val="009F1A44"/>
    <w:rsid w:val="009F2B02"/>
    <w:rsid w:val="009F2C0F"/>
    <w:rsid w:val="009F2FBD"/>
    <w:rsid w:val="009F3E65"/>
    <w:rsid w:val="009F3EED"/>
    <w:rsid w:val="009F5C4D"/>
    <w:rsid w:val="009F6084"/>
    <w:rsid w:val="009F60C0"/>
    <w:rsid w:val="009F6FE5"/>
    <w:rsid w:val="009F79B7"/>
    <w:rsid w:val="009F7C3F"/>
    <w:rsid w:val="00A00882"/>
    <w:rsid w:val="00A00AC1"/>
    <w:rsid w:val="00A00BA7"/>
    <w:rsid w:val="00A01121"/>
    <w:rsid w:val="00A02899"/>
    <w:rsid w:val="00A04968"/>
    <w:rsid w:val="00A06348"/>
    <w:rsid w:val="00A10948"/>
    <w:rsid w:val="00A14B17"/>
    <w:rsid w:val="00A14C51"/>
    <w:rsid w:val="00A1649B"/>
    <w:rsid w:val="00A166E1"/>
    <w:rsid w:val="00A172C8"/>
    <w:rsid w:val="00A173F4"/>
    <w:rsid w:val="00A20738"/>
    <w:rsid w:val="00A2282B"/>
    <w:rsid w:val="00A23C35"/>
    <w:rsid w:val="00A24D56"/>
    <w:rsid w:val="00A26BE4"/>
    <w:rsid w:val="00A26FF2"/>
    <w:rsid w:val="00A317E4"/>
    <w:rsid w:val="00A3553C"/>
    <w:rsid w:val="00A36C0F"/>
    <w:rsid w:val="00A40401"/>
    <w:rsid w:val="00A42FEE"/>
    <w:rsid w:val="00A43D75"/>
    <w:rsid w:val="00A45000"/>
    <w:rsid w:val="00A45C87"/>
    <w:rsid w:val="00A4752D"/>
    <w:rsid w:val="00A476A0"/>
    <w:rsid w:val="00A50CD6"/>
    <w:rsid w:val="00A51182"/>
    <w:rsid w:val="00A53802"/>
    <w:rsid w:val="00A538AF"/>
    <w:rsid w:val="00A54B8C"/>
    <w:rsid w:val="00A55A99"/>
    <w:rsid w:val="00A55C5B"/>
    <w:rsid w:val="00A561F1"/>
    <w:rsid w:val="00A604D1"/>
    <w:rsid w:val="00A60796"/>
    <w:rsid w:val="00A6299E"/>
    <w:rsid w:val="00A62B26"/>
    <w:rsid w:val="00A630C7"/>
    <w:rsid w:val="00A63A6E"/>
    <w:rsid w:val="00A63F03"/>
    <w:rsid w:val="00A6562C"/>
    <w:rsid w:val="00A667ED"/>
    <w:rsid w:val="00A66DCE"/>
    <w:rsid w:val="00A670CD"/>
    <w:rsid w:val="00A702D8"/>
    <w:rsid w:val="00A70DE3"/>
    <w:rsid w:val="00A730A3"/>
    <w:rsid w:val="00A7783F"/>
    <w:rsid w:val="00A801F5"/>
    <w:rsid w:val="00A80B9A"/>
    <w:rsid w:val="00A811CE"/>
    <w:rsid w:val="00A83328"/>
    <w:rsid w:val="00A837D1"/>
    <w:rsid w:val="00A845F1"/>
    <w:rsid w:val="00A85E1C"/>
    <w:rsid w:val="00A87833"/>
    <w:rsid w:val="00A92326"/>
    <w:rsid w:val="00A93DDC"/>
    <w:rsid w:val="00A944E7"/>
    <w:rsid w:val="00A94B42"/>
    <w:rsid w:val="00A94BAC"/>
    <w:rsid w:val="00A95334"/>
    <w:rsid w:val="00A95422"/>
    <w:rsid w:val="00A96161"/>
    <w:rsid w:val="00A97073"/>
    <w:rsid w:val="00A9732E"/>
    <w:rsid w:val="00AA0252"/>
    <w:rsid w:val="00AA0BF0"/>
    <w:rsid w:val="00AA3908"/>
    <w:rsid w:val="00AA3FDB"/>
    <w:rsid w:val="00AA5352"/>
    <w:rsid w:val="00AA58F4"/>
    <w:rsid w:val="00AA5ECE"/>
    <w:rsid w:val="00AA67C0"/>
    <w:rsid w:val="00AA6A86"/>
    <w:rsid w:val="00AA794B"/>
    <w:rsid w:val="00AA7FD7"/>
    <w:rsid w:val="00AB06AF"/>
    <w:rsid w:val="00AB1998"/>
    <w:rsid w:val="00AB1EFE"/>
    <w:rsid w:val="00AB202E"/>
    <w:rsid w:val="00AB2644"/>
    <w:rsid w:val="00AB41C0"/>
    <w:rsid w:val="00AB4973"/>
    <w:rsid w:val="00AB56E1"/>
    <w:rsid w:val="00AB60FA"/>
    <w:rsid w:val="00AB64B7"/>
    <w:rsid w:val="00AB78E4"/>
    <w:rsid w:val="00AC051A"/>
    <w:rsid w:val="00AC1A79"/>
    <w:rsid w:val="00AC2113"/>
    <w:rsid w:val="00AC54DD"/>
    <w:rsid w:val="00AC61A6"/>
    <w:rsid w:val="00AC635D"/>
    <w:rsid w:val="00AC6E17"/>
    <w:rsid w:val="00AC6FAE"/>
    <w:rsid w:val="00AC704F"/>
    <w:rsid w:val="00AD1E9D"/>
    <w:rsid w:val="00AD2930"/>
    <w:rsid w:val="00AD4991"/>
    <w:rsid w:val="00AD5C8A"/>
    <w:rsid w:val="00AD61E3"/>
    <w:rsid w:val="00AE1C8F"/>
    <w:rsid w:val="00AE2370"/>
    <w:rsid w:val="00AE282D"/>
    <w:rsid w:val="00AE3E8C"/>
    <w:rsid w:val="00AF1BEB"/>
    <w:rsid w:val="00AF1F02"/>
    <w:rsid w:val="00AF2F36"/>
    <w:rsid w:val="00AF3312"/>
    <w:rsid w:val="00AF39E1"/>
    <w:rsid w:val="00AF4CDD"/>
    <w:rsid w:val="00AF57FF"/>
    <w:rsid w:val="00AF5912"/>
    <w:rsid w:val="00AF6081"/>
    <w:rsid w:val="00AF6B5E"/>
    <w:rsid w:val="00AF6BA3"/>
    <w:rsid w:val="00AF737F"/>
    <w:rsid w:val="00AF7472"/>
    <w:rsid w:val="00B00743"/>
    <w:rsid w:val="00B0204A"/>
    <w:rsid w:val="00B04C32"/>
    <w:rsid w:val="00B053FF"/>
    <w:rsid w:val="00B059CD"/>
    <w:rsid w:val="00B05AF9"/>
    <w:rsid w:val="00B06C6C"/>
    <w:rsid w:val="00B07A12"/>
    <w:rsid w:val="00B07AE2"/>
    <w:rsid w:val="00B10137"/>
    <w:rsid w:val="00B10760"/>
    <w:rsid w:val="00B10CBD"/>
    <w:rsid w:val="00B115C0"/>
    <w:rsid w:val="00B1474B"/>
    <w:rsid w:val="00B16218"/>
    <w:rsid w:val="00B17599"/>
    <w:rsid w:val="00B17654"/>
    <w:rsid w:val="00B22CC5"/>
    <w:rsid w:val="00B2311D"/>
    <w:rsid w:val="00B23FD5"/>
    <w:rsid w:val="00B2562B"/>
    <w:rsid w:val="00B309EF"/>
    <w:rsid w:val="00B3180E"/>
    <w:rsid w:val="00B31BB5"/>
    <w:rsid w:val="00B32068"/>
    <w:rsid w:val="00B32D39"/>
    <w:rsid w:val="00B33B1F"/>
    <w:rsid w:val="00B33D8B"/>
    <w:rsid w:val="00B41224"/>
    <w:rsid w:val="00B422FB"/>
    <w:rsid w:val="00B4531F"/>
    <w:rsid w:val="00B51A14"/>
    <w:rsid w:val="00B520C2"/>
    <w:rsid w:val="00B5245A"/>
    <w:rsid w:val="00B52ADC"/>
    <w:rsid w:val="00B53565"/>
    <w:rsid w:val="00B53721"/>
    <w:rsid w:val="00B54475"/>
    <w:rsid w:val="00B56F5B"/>
    <w:rsid w:val="00B57986"/>
    <w:rsid w:val="00B6180D"/>
    <w:rsid w:val="00B62662"/>
    <w:rsid w:val="00B62B86"/>
    <w:rsid w:val="00B64CCF"/>
    <w:rsid w:val="00B6646D"/>
    <w:rsid w:val="00B6706D"/>
    <w:rsid w:val="00B7089F"/>
    <w:rsid w:val="00B72823"/>
    <w:rsid w:val="00B73197"/>
    <w:rsid w:val="00B7323A"/>
    <w:rsid w:val="00B73CF0"/>
    <w:rsid w:val="00B76004"/>
    <w:rsid w:val="00B81D47"/>
    <w:rsid w:val="00B830BB"/>
    <w:rsid w:val="00B853BE"/>
    <w:rsid w:val="00B85AAE"/>
    <w:rsid w:val="00B867A8"/>
    <w:rsid w:val="00B868CA"/>
    <w:rsid w:val="00B90143"/>
    <w:rsid w:val="00B926BB"/>
    <w:rsid w:val="00B93302"/>
    <w:rsid w:val="00B948E2"/>
    <w:rsid w:val="00B96AF0"/>
    <w:rsid w:val="00B97DAF"/>
    <w:rsid w:val="00B97F4A"/>
    <w:rsid w:val="00BA07C1"/>
    <w:rsid w:val="00BA15BF"/>
    <w:rsid w:val="00BA3F08"/>
    <w:rsid w:val="00BA4C37"/>
    <w:rsid w:val="00BA5E1E"/>
    <w:rsid w:val="00BA616E"/>
    <w:rsid w:val="00BB1431"/>
    <w:rsid w:val="00BB2329"/>
    <w:rsid w:val="00BB237A"/>
    <w:rsid w:val="00BB2BB4"/>
    <w:rsid w:val="00BB2D0E"/>
    <w:rsid w:val="00BB2EDC"/>
    <w:rsid w:val="00BB4968"/>
    <w:rsid w:val="00BB4988"/>
    <w:rsid w:val="00BB7B77"/>
    <w:rsid w:val="00BC0FAF"/>
    <w:rsid w:val="00BC19E5"/>
    <w:rsid w:val="00BC2F86"/>
    <w:rsid w:val="00BC3C2E"/>
    <w:rsid w:val="00BC5E5E"/>
    <w:rsid w:val="00BC6EEC"/>
    <w:rsid w:val="00BD0F2D"/>
    <w:rsid w:val="00BD116D"/>
    <w:rsid w:val="00BD17D7"/>
    <w:rsid w:val="00BD21C7"/>
    <w:rsid w:val="00BD3421"/>
    <w:rsid w:val="00BD3BB2"/>
    <w:rsid w:val="00BD5138"/>
    <w:rsid w:val="00BD573D"/>
    <w:rsid w:val="00BD605E"/>
    <w:rsid w:val="00BD6576"/>
    <w:rsid w:val="00BD6B62"/>
    <w:rsid w:val="00BD742B"/>
    <w:rsid w:val="00BE62BD"/>
    <w:rsid w:val="00BE68D1"/>
    <w:rsid w:val="00BE7198"/>
    <w:rsid w:val="00BE7A84"/>
    <w:rsid w:val="00BF0057"/>
    <w:rsid w:val="00BF2557"/>
    <w:rsid w:val="00BF3A68"/>
    <w:rsid w:val="00BF4116"/>
    <w:rsid w:val="00BF4F6A"/>
    <w:rsid w:val="00BF704D"/>
    <w:rsid w:val="00BF7F1F"/>
    <w:rsid w:val="00C03087"/>
    <w:rsid w:val="00C0395E"/>
    <w:rsid w:val="00C0485D"/>
    <w:rsid w:val="00C06347"/>
    <w:rsid w:val="00C06B93"/>
    <w:rsid w:val="00C10849"/>
    <w:rsid w:val="00C10FB8"/>
    <w:rsid w:val="00C11369"/>
    <w:rsid w:val="00C12EC7"/>
    <w:rsid w:val="00C14845"/>
    <w:rsid w:val="00C15D70"/>
    <w:rsid w:val="00C16DE9"/>
    <w:rsid w:val="00C202E1"/>
    <w:rsid w:val="00C20C5A"/>
    <w:rsid w:val="00C20EAA"/>
    <w:rsid w:val="00C21101"/>
    <w:rsid w:val="00C213DF"/>
    <w:rsid w:val="00C21665"/>
    <w:rsid w:val="00C21710"/>
    <w:rsid w:val="00C23766"/>
    <w:rsid w:val="00C241A9"/>
    <w:rsid w:val="00C24BB3"/>
    <w:rsid w:val="00C25328"/>
    <w:rsid w:val="00C26BA1"/>
    <w:rsid w:val="00C27048"/>
    <w:rsid w:val="00C30D43"/>
    <w:rsid w:val="00C31929"/>
    <w:rsid w:val="00C321C2"/>
    <w:rsid w:val="00C32F54"/>
    <w:rsid w:val="00C35B62"/>
    <w:rsid w:val="00C36074"/>
    <w:rsid w:val="00C36244"/>
    <w:rsid w:val="00C36C75"/>
    <w:rsid w:val="00C40800"/>
    <w:rsid w:val="00C40A7D"/>
    <w:rsid w:val="00C427EB"/>
    <w:rsid w:val="00C44CCE"/>
    <w:rsid w:val="00C4558E"/>
    <w:rsid w:val="00C45C09"/>
    <w:rsid w:val="00C46DFC"/>
    <w:rsid w:val="00C476AE"/>
    <w:rsid w:val="00C47868"/>
    <w:rsid w:val="00C47B01"/>
    <w:rsid w:val="00C47F8F"/>
    <w:rsid w:val="00C5087F"/>
    <w:rsid w:val="00C539E1"/>
    <w:rsid w:val="00C55964"/>
    <w:rsid w:val="00C56515"/>
    <w:rsid w:val="00C565A5"/>
    <w:rsid w:val="00C5675E"/>
    <w:rsid w:val="00C56BC7"/>
    <w:rsid w:val="00C57EB5"/>
    <w:rsid w:val="00C61EDF"/>
    <w:rsid w:val="00C6315D"/>
    <w:rsid w:val="00C641EF"/>
    <w:rsid w:val="00C65E89"/>
    <w:rsid w:val="00C67226"/>
    <w:rsid w:val="00C70072"/>
    <w:rsid w:val="00C70532"/>
    <w:rsid w:val="00C70B32"/>
    <w:rsid w:val="00C70CA0"/>
    <w:rsid w:val="00C73DDB"/>
    <w:rsid w:val="00C73FBA"/>
    <w:rsid w:val="00C740D6"/>
    <w:rsid w:val="00C76FE8"/>
    <w:rsid w:val="00C80BA1"/>
    <w:rsid w:val="00C8143B"/>
    <w:rsid w:val="00C81E60"/>
    <w:rsid w:val="00C82FA8"/>
    <w:rsid w:val="00C83BE3"/>
    <w:rsid w:val="00C83CDC"/>
    <w:rsid w:val="00C83FDA"/>
    <w:rsid w:val="00C849BF"/>
    <w:rsid w:val="00C85A75"/>
    <w:rsid w:val="00C85DB7"/>
    <w:rsid w:val="00C85FA1"/>
    <w:rsid w:val="00C872B1"/>
    <w:rsid w:val="00C87A00"/>
    <w:rsid w:val="00C87D3D"/>
    <w:rsid w:val="00C90A8E"/>
    <w:rsid w:val="00C9304F"/>
    <w:rsid w:val="00C95C4A"/>
    <w:rsid w:val="00C9634A"/>
    <w:rsid w:val="00C97033"/>
    <w:rsid w:val="00CA06BA"/>
    <w:rsid w:val="00CA0855"/>
    <w:rsid w:val="00CA168C"/>
    <w:rsid w:val="00CA1E6D"/>
    <w:rsid w:val="00CA5614"/>
    <w:rsid w:val="00CA7E70"/>
    <w:rsid w:val="00CB21F9"/>
    <w:rsid w:val="00CB223C"/>
    <w:rsid w:val="00CB32ED"/>
    <w:rsid w:val="00CB54F2"/>
    <w:rsid w:val="00CC086A"/>
    <w:rsid w:val="00CC087F"/>
    <w:rsid w:val="00CC08CC"/>
    <w:rsid w:val="00CC378F"/>
    <w:rsid w:val="00CC3FC8"/>
    <w:rsid w:val="00CC5B15"/>
    <w:rsid w:val="00CC7C60"/>
    <w:rsid w:val="00CD1D94"/>
    <w:rsid w:val="00CD382C"/>
    <w:rsid w:val="00CD5398"/>
    <w:rsid w:val="00CD6099"/>
    <w:rsid w:val="00CD7514"/>
    <w:rsid w:val="00CE0201"/>
    <w:rsid w:val="00CE2F72"/>
    <w:rsid w:val="00CE516D"/>
    <w:rsid w:val="00CF370E"/>
    <w:rsid w:val="00CF3C4B"/>
    <w:rsid w:val="00CF432E"/>
    <w:rsid w:val="00CF4ADA"/>
    <w:rsid w:val="00CF60E2"/>
    <w:rsid w:val="00CF667B"/>
    <w:rsid w:val="00D00351"/>
    <w:rsid w:val="00D003E8"/>
    <w:rsid w:val="00D005E5"/>
    <w:rsid w:val="00D00F41"/>
    <w:rsid w:val="00D05217"/>
    <w:rsid w:val="00D0549F"/>
    <w:rsid w:val="00D0555A"/>
    <w:rsid w:val="00D05820"/>
    <w:rsid w:val="00D05DCE"/>
    <w:rsid w:val="00D078CC"/>
    <w:rsid w:val="00D07F56"/>
    <w:rsid w:val="00D10129"/>
    <w:rsid w:val="00D10733"/>
    <w:rsid w:val="00D1274C"/>
    <w:rsid w:val="00D12C66"/>
    <w:rsid w:val="00D131E1"/>
    <w:rsid w:val="00D1346A"/>
    <w:rsid w:val="00D140AC"/>
    <w:rsid w:val="00D148F3"/>
    <w:rsid w:val="00D1500C"/>
    <w:rsid w:val="00D15500"/>
    <w:rsid w:val="00D16A15"/>
    <w:rsid w:val="00D20B8D"/>
    <w:rsid w:val="00D21872"/>
    <w:rsid w:val="00D2215B"/>
    <w:rsid w:val="00D22B8E"/>
    <w:rsid w:val="00D2478B"/>
    <w:rsid w:val="00D25223"/>
    <w:rsid w:val="00D27791"/>
    <w:rsid w:val="00D30062"/>
    <w:rsid w:val="00D30DFB"/>
    <w:rsid w:val="00D32BC7"/>
    <w:rsid w:val="00D34F23"/>
    <w:rsid w:val="00D35D05"/>
    <w:rsid w:val="00D3720E"/>
    <w:rsid w:val="00D4075A"/>
    <w:rsid w:val="00D4129A"/>
    <w:rsid w:val="00D41BB2"/>
    <w:rsid w:val="00D44B19"/>
    <w:rsid w:val="00D473DF"/>
    <w:rsid w:val="00D47542"/>
    <w:rsid w:val="00D475C9"/>
    <w:rsid w:val="00D479D3"/>
    <w:rsid w:val="00D50A0D"/>
    <w:rsid w:val="00D50B11"/>
    <w:rsid w:val="00D529E3"/>
    <w:rsid w:val="00D53724"/>
    <w:rsid w:val="00D54BC7"/>
    <w:rsid w:val="00D56507"/>
    <w:rsid w:val="00D61194"/>
    <w:rsid w:val="00D61941"/>
    <w:rsid w:val="00D63751"/>
    <w:rsid w:val="00D63B3E"/>
    <w:rsid w:val="00D63E45"/>
    <w:rsid w:val="00D640A9"/>
    <w:rsid w:val="00D64851"/>
    <w:rsid w:val="00D64BAD"/>
    <w:rsid w:val="00D64DA0"/>
    <w:rsid w:val="00D653D3"/>
    <w:rsid w:val="00D658F1"/>
    <w:rsid w:val="00D6792E"/>
    <w:rsid w:val="00D70176"/>
    <w:rsid w:val="00D707C8"/>
    <w:rsid w:val="00D70A40"/>
    <w:rsid w:val="00D70BA1"/>
    <w:rsid w:val="00D71993"/>
    <w:rsid w:val="00D71A5C"/>
    <w:rsid w:val="00D7211D"/>
    <w:rsid w:val="00D73433"/>
    <w:rsid w:val="00D7369C"/>
    <w:rsid w:val="00D74423"/>
    <w:rsid w:val="00D75DDA"/>
    <w:rsid w:val="00D800C8"/>
    <w:rsid w:val="00D804DA"/>
    <w:rsid w:val="00D8187F"/>
    <w:rsid w:val="00D84065"/>
    <w:rsid w:val="00D84276"/>
    <w:rsid w:val="00D84424"/>
    <w:rsid w:val="00D8550C"/>
    <w:rsid w:val="00D85775"/>
    <w:rsid w:val="00D858D1"/>
    <w:rsid w:val="00D85B8A"/>
    <w:rsid w:val="00D8600B"/>
    <w:rsid w:val="00D86420"/>
    <w:rsid w:val="00D9059F"/>
    <w:rsid w:val="00D90775"/>
    <w:rsid w:val="00D90BD0"/>
    <w:rsid w:val="00D92C63"/>
    <w:rsid w:val="00D93CE4"/>
    <w:rsid w:val="00D93F7B"/>
    <w:rsid w:val="00D94C5A"/>
    <w:rsid w:val="00DA1D07"/>
    <w:rsid w:val="00DA39A9"/>
    <w:rsid w:val="00DA420E"/>
    <w:rsid w:val="00DA79FC"/>
    <w:rsid w:val="00DB01E6"/>
    <w:rsid w:val="00DB1BF0"/>
    <w:rsid w:val="00DB29CA"/>
    <w:rsid w:val="00DB3354"/>
    <w:rsid w:val="00DB6B5B"/>
    <w:rsid w:val="00DC0494"/>
    <w:rsid w:val="00DC04A6"/>
    <w:rsid w:val="00DC211B"/>
    <w:rsid w:val="00DC2625"/>
    <w:rsid w:val="00DC4AA3"/>
    <w:rsid w:val="00DC558B"/>
    <w:rsid w:val="00DC55A3"/>
    <w:rsid w:val="00DC5964"/>
    <w:rsid w:val="00DC5AA4"/>
    <w:rsid w:val="00DC5C85"/>
    <w:rsid w:val="00DC7ACC"/>
    <w:rsid w:val="00DC7BAE"/>
    <w:rsid w:val="00DD03A0"/>
    <w:rsid w:val="00DD1084"/>
    <w:rsid w:val="00DD1410"/>
    <w:rsid w:val="00DD304F"/>
    <w:rsid w:val="00DD4D94"/>
    <w:rsid w:val="00DD55B7"/>
    <w:rsid w:val="00DD6CB1"/>
    <w:rsid w:val="00DD7678"/>
    <w:rsid w:val="00DD77F4"/>
    <w:rsid w:val="00DE120D"/>
    <w:rsid w:val="00DE1AE7"/>
    <w:rsid w:val="00DE1CE5"/>
    <w:rsid w:val="00DE3123"/>
    <w:rsid w:val="00DE34BD"/>
    <w:rsid w:val="00DE73E1"/>
    <w:rsid w:val="00DF1154"/>
    <w:rsid w:val="00DF1A84"/>
    <w:rsid w:val="00DF3234"/>
    <w:rsid w:val="00DF324C"/>
    <w:rsid w:val="00DF3BB2"/>
    <w:rsid w:val="00DF542A"/>
    <w:rsid w:val="00DF5A31"/>
    <w:rsid w:val="00DF61C3"/>
    <w:rsid w:val="00E0046A"/>
    <w:rsid w:val="00E005E0"/>
    <w:rsid w:val="00E020C2"/>
    <w:rsid w:val="00E02634"/>
    <w:rsid w:val="00E02E4E"/>
    <w:rsid w:val="00E033A3"/>
    <w:rsid w:val="00E034A4"/>
    <w:rsid w:val="00E0474E"/>
    <w:rsid w:val="00E07439"/>
    <w:rsid w:val="00E0756B"/>
    <w:rsid w:val="00E115C7"/>
    <w:rsid w:val="00E11C63"/>
    <w:rsid w:val="00E11CFA"/>
    <w:rsid w:val="00E1337F"/>
    <w:rsid w:val="00E13F7C"/>
    <w:rsid w:val="00E14243"/>
    <w:rsid w:val="00E163A1"/>
    <w:rsid w:val="00E16B9D"/>
    <w:rsid w:val="00E22206"/>
    <w:rsid w:val="00E23D3B"/>
    <w:rsid w:val="00E24C3C"/>
    <w:rsid w:val="00E25074"/>
    <w:rsid w:val="00E26021"/>
    <w:rsid w:val="00E26A5F"/>
    <w:rsid w:val="00E26DCC"/>
    <w:rsid w:val="00E27E7E"/>
    <w:rsid w:val="00E30094"/>
    <w:rsid w:val="00E30B8E"/>
    <w:rsid w:val="00E31EAA"/>
    <w:rsid w:val="00E40256"/>
    <w:rsid w:val="00E421B7"/>
    <w:rsid w:val="00E44751"/>
    <w:rsid w:val="00E4499E"/>
    <w:rsid w:val="00E450BD"/>
    <w:rsid w:val="00E45941"/>
    <w:rsid w:val="00E45B9D"/>
    <w:rsid w:val="00E45C33"/>
    <w:rsid w:val="00E46792"/>
    <w:rsid w:val="00E469AD"/>
    <w:rsid w:val="00E46B71"/>
    <w:rsid w:val="00E50513"/>
    <w:rsid w:val="00E5095A"/>
    <w:rsid w:val="00E512A7"/>
    <w:rsid w:val="00E51D62"/>
    <w:rsid w:val="00E525E7"/>
    <w:rsid w:val="00E5388E"/>
    <w:rsid w:val="00E53C19"/>
    <w:rsid w:val="00E55094"/>
    <w:rsid w:val="00E5543B"/>
    <w:rsid w:val="00E572D8"/>
    <w:rsid w:val="00E60C29"/>
    <w:rsid w:val="00E6194A"/>
    <w:rsid w:val="00E63973"/>
    <w:rsid w:val="00E6558D"/>
    <w:rsid w:val="00E66897"/>
    <w:rsid w:val="00E66D80"/>
    <w:rsid w:val="00E66F17"/>
    <w:rsid w:val="00E67E70"/>
    <w:rsid w:val="00E71042"/>
    <w:rsid w:val="00E710B8"/>
    <w:rsid w:val="00E71FCB"/>
    <w:rsid w:val="00E721FA"/>
    <w:rsid w:val="00E73412"/>
    <w:rsid w:val="00E73B19"/>
    <w:rsid w:val="00E740F8"/>
    <w:rsid w:val="00E7518C"/>
    <w:rsid w:val="00E753B6"/>
    <w:rsid w:val="00E812B5"/>
    <w:rsid w:val="00E831CB"/>
    <w:rsid w:val="00E843E4"/>
    <w:rsid w:val="00E85167"/>
    <w:rsid w:val="00E865FA"/>
    <w:rsid w:val="00E87F94"/>
    <w:rsid w:val="00E902B1"/>
    <w:rsid w:val="00E906BE"/>
    <w:rsid w:val="00E908D5"/>
    <w:rsid w:val="00E911D6"/>
    <w:rsid w:val="00E91FF2"/>
    <w:rsid w:val="00E9273A"/>
    <w:rsid w:val="00E92F42"/>
    <w:rsid w:val="00E939F1"/>
    <w:rsid w:val="00E93BFB"/>
    <w:rsid w:val="00E95794"/>
    <w:rsid w:val="00E95A52"/>
    <w:rsid w:val="00E9600C"/>
    <w:rsid w:val="00E969BF"/>
    <w:rsid w:val="00EA068D"/>
    <w:rsid w:val="00EA1C5B"/>
    <w:rsid w:val="00EA1FB7"/>
    <w:rsid w:val="00EA25D7"/>
    <w:rsid w:val="00EA6639"/>
    <w:rsid w:val="00EA66F7"/>
    <w:rsid w:val="00EB0481"/>
    <w:rsid w:val="00EB16F1"/>
    <w:rsid w:val="00EB1C51"/>
    <w:rsid w:val="00EB32BB"/>
    <w:rsid w:val="00EB3A2E"/>
    <w:rsid w:val="00EB3A91"/>
    <w:rsid w:val="00EB7A17"/>
    <w:rsid w:val="00EB7D54"/>
    <w:rsid w:val="00EC071C"/>
    <w:rsid w:val="00EC1056"/>
    <w:rsid w:val="00EC26CC"/>
    <w:rsid w:val="00EC2967"/>
    <w:rsid w:val="00EC62CF"/>
    <w:rsid w:val="00ED07ED"/>
    <w:rsid w:val="00ED1FA6"/>
    <w:rsid w:val="00ED358C"/>
    <w:rsid w:val="00ED39E6"/>
    <w:rsid w:val="00ED3AE9"/>
    <w:rsid w:val="00ED3CCF"/>
    <w:rsid w:val="00ED4DF8"/>
    <w:rsid w:val="00ED5F7D"/>
    <w:rsid w:val="00ED7E27"/>
    <w:rsid w:val="00EE08CD"/>
    <w:rsid w:val="00EE25C3"/>
    <w:rsid w:val="00EE442B"/>
    <w:rsid w:val="00EE4C46"/>
    <w:rsid w:val="00EE6595"/>
    <w:rsid w:val="00EE6654"/>
    <w:rsid w:val="00EE6BA0"/>
    <w:rsid w:val="00EE6F7A"/>
    <w:rsid w:val="00EE7CCC"/>
    <w:rsid w:val="00EF0C8C"/>
    <w:rsid w:val="00EF173A"/>
    <w:rsid w:val="00EF3B6C"/>
    <w:rsid w:val="00EF4099"/>
    <w:rsid w:val="00EF5EF0"/>
    <w:rsid w:val="00F00F4A"/>
    <w:rsid w:val="00F02DA7"/>
    <w:rsid w:val="00F02E96"/>
    <w:rsid w:val="00F02FD1"/>
    <w:rsid w:val="00F04A60"/>
    <w:rsid w:val="00F04D6E"/>
    <w:rsid w:val="00F070B8"/>
    <w:rsid w:val="00F104B4"/>
    <w:rsid w:val="00F113A8"/>
    <w:rsid w:val="00F118F6"/>
    <w:rsid w:val="00F12E97"/>
    <w:rsid w:val="00F1314D"/>
    <w:rsid w:val="00F134A1"/>
    <w:rsid w:val="00F13CF1"/>
    <w:rsid w:val="00F13F04"/>
    <w:rsid w:val="00F14872"/>
    <w:rsid w:val="00F14E36"/>
    <w:rsid w:val="00F150CF"/>
    <w:rsid w:val="00F1760B"/>
    <w:rsid w:val="00F17B2F"/>
    <w:rsid w:val="00F20CDA"/>
    <w:rsid w:val="00F221DC"/>
    <w:rsid w:val="00F2318C"/>
    <w:rsid w:val="00F255F7"/>
    <w:rsid w:val="00F256FF"/>
    <w:rsid w:val="00F25F1B"/>
    <w:rsid w:val="00F26088"/>
    <w:rsid w:val="00F267D5"/>
    <w:rsid w:val="00F27E35"/>
    <w:rsid w:val="00F30F00"/>
    <w:rsid w:val="00F323B9"/>
    <w:rsid w:val="00F33556"/>
    <w:rsid w:val="00F34D28"/>
    <w:rsid w:val="00F36BB8"/>
    <w:rsid w:val="00F374CB"/>
    <w:rsid w:val="00F409F5"/>
    <w:rsid w:val="00F40D24"/>
    <w:rsid w:val="00F4300F"/>
    <w:rsid w:val="00F434CA"/>
    <w:rsid w:val="00F43F61"/>
    <w:rsid w:val="00F4470C"/>
    <w:rsid w:val="00F44BA4"/>
    <w:rsid w:val="00F51FAA"/>
    <w:rsid w:val="00F53FCB"/>
    <w:rsid w:val="00F54370"/>
    <w:rsid w:val="00F5775E"/>
    <w:rsid w:val="00F649D4"/>
    <w:rsid w:val="00F65512"/>
    <w:rsid w:val="00F66B34"/>
    <w:rsid w:val="00F66C02"/>
    <w:rsid w:val="00F67C2F"/>
    <w:rsid w:val="00F67F08"/>
    <w:rsid w:val="00F74838"/>
    <w:rsid w:val="00F74F8E"/>
    <w:rsid w:val="00F76D8D"/>
    <w:rsid w:val="00F7737A"/>
    <w:rsid w:val="00F77F7D"/>
    <w:rsid w:val="00F8114A"/>
    <w:rsid w:val="00F816C2"/>
    <w:rsid w:val="00F8253D"/>
    <w:rsid w:val="00F85387"/>
    <w:rsid w:val="00F85626"/>
    <w:rsid w:val="00F9049E"/>
    <w:rsid w:val="00F9124C"/>
    <w:rsid w:val="00F91492"/>
    <w:rsid w:val="00F91BB6"/>
    <w:rsid w:val="00F928F7"/>
    <w:rsid w:val="00F935D4"/>
    <w:rsid w:val="00F93FC7"/>
    <w:rsid w:val="00F9444C"/>
    <w:rsid w:val="00F94B8B"/>
    <w:rsid w:val="00FA0C1F"/>
    <w:rsid w:val="00FA0D16"/>
    <w:rsid w:val="00FA36A5"/>
    <w:rsid w:val="00FA693A"/>
    <w:rsid w:val="00FB0C09"/>
    <w:rsid w:val="00FB2BDA"/>
    <w:rsid w:val="00FB3D23"/>
    <w:rsid w:val="00FB53BD"/>
    <w:rsid w:val="00FB53E2"/>
    <w:rsid w:val="00FB55CC"/>
    <w:rsid w:val="00FB570E"/>
    <w:rsid w:val="00FB6A81"/>
    <w:rsid w:val="00FB724B"/>
    <w:rsid w:val="00FB7B2F"/>
    <w:rsid w:val="00FC07AC"/>
    <w:rsid w:val="00FC169F"/>
    <w:rsid w:val="00FC16BB"/>
    <w:rsid w:val="00FC52D5"/>
    <w:rsid w:val="00FC6860"/>
    <w:rsid w:val="00FC7047"/>
    <w:rsid w:val="00FC7083"/>
    <w:rsid w:val="00FC7B41"/>
    <w:rsid w:val="00FD35ED"/>
    <w:rsid w:val="00FD601D"/>
    <w:rsid w:val="00FD63E2"/>
    <w:rsid w:val="00FD68C2"/>
    <w:rsid w:val="00FD77D3"/>
    <w:rsid w:val="00FE2EC2"/>
    <w:rsid w:val="00FE30FF"/>
    <w:rsid w:val="00FE34EF"/>
    <w:rsid w:val="00FE59EB"/>
    <w:rsid w:val="00FF167E"/>
    <w:rsid w:val="00FF1958"/>
    <w:rsid w:val="00FF2D6D"/>
    <w:rsid w:val="00FF34A3"/>
    <w:rsid w:val="00FF3880"/>
    <w:rsid w:val="00FF3C86"/>
    <w:rsid w:val="00FF5929"/>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0874815F-E55E-405C-BCCB-D78C653BD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D1D94"/>
    <w:rPr>
      <w:rFonts w:eastAsia="Times New Roman"/>
      <w:sz w:val="21"/>
      <w:lang w:val="en-US" w:eastAsia="ja-JP"/>
    </w:rPr>
  </w:style>
  <w:style w:type="paragraph" w:styleId="Titre1">
    <w:name w:val="heading 1"/>
    <w:basedOn w:val="Normal"/>
    <w:next w:val="Normal"/>
    <w:link w:val="Titre1Car"/>
    <w:uiPriority w:val="9"/>
    <w:qFormat/>
    <w:rsid w:val="002F7148"/>
    <w:pPr>
      <w:keepNext/>
      <w:keepLines/>
      <w:pBdr>
        <w:bottom w:val="single" w:sz="4" w:space="1" w:color="002060"/>
      </w:pBdr>
      <w:spacing w:before="400" w:after="40"/>
      <w:outlineLvl w:val="0"/>
    </w:pPr>
    <w:rPr>
      <w:rFonts w:ascii="Calibri Light" w:hAnsi="Calibri Light"/>
      <w:color w:val="2E74B5"/>
      <w:sz w:val="32"/>
      <w:szCs w:val="32"/>
    </w:rPr>
  </w:style>
  <w:style w:type="paragraph" w:styleId="Titre2">
    <w:name w:val="heading 2"/>
    <w:basedOn w:val="Normal"/>
    <w:next w:val="Normal"/>
    <w:link w:val="Titre2Car"/>
    <w:uiPriority w:val="9"/>
    <w:unhideWhenUsed/>
    <w:qFormat/>
    <w:rsid w:val="002F7148"/>
    <w:pPr>
      <w:keepNext/>
      <w:keepLines/>
      <w:spacing w:before="160"/>
      <w:outlineLvl w:val="1"/>
    </w:pPr>
    <w:rPr>
      <w:rFonts w:ascii="Calibri Light" w:hAnsi="Calibri Light"/>
      <w:color w:val="002060"/>
      <w:sz w:val="28"/>
      <w:szCs w:val="28"/>
    </w:rPr>
  </w:style>
  <w:style w:type="paragraph" w:styleId="Titre3">
    <w:name w:val="heading 3"/>
    <w:basedOn w:val="Normal"/>
    <w:next w:val="Normal"/>
    <w:link w:val="Titre3Car"/>
    <w:uiPriority w:val="9"/>
    <w:unhideWhenUsed/>
    <w:qFormat/>
    <w:rsid w:val="002F7148"/>
    <w:pPr>
      <w:keepNext/>
      <w:keepLines/>
      <w:spacing w:before="80"/>
      <w:outlineLvl w:val="2"/>
    </w:pPr>
    <w:rPr>
      <w:rFonts w:ascii="Calibri Light" w:hAnsi="Calibri Light"/>
      <w:color w:val="404040"/>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2F7148"/>
    <w:rPr>
      <w:rFonts w:ascii="Calibri Light" w:eastAsia="Times New Roman" w:hAnsi="Calibri Light" w:cs="Times New Roman"/>
      <w:color w:val="2E74B5"/>
      <w:sz w:val="32"/>
      <w:szCs w:val="32"/>
      <w:lang w:val="en-US" w:eastAsia="ja-JP"/>
    </w:rPr>
  </w:style>
  <w:style w:type="character" w:customStyle="1" w:styleId="Titre2Car">
    <w:name w:val="Titre 2 Car"/>
    <w:link w:val="Titre2"/>
    <w:uiPriority w:val="9"/>
    <w:rsid w:val="002F7148"/>
    <w:rPr>
      <w:rFonts w:ascii="Calibri Light" w:eastAsia="Times New Roman" w:hAnsi="Calibri Light" w:cs="Times New Roman"/>
      <w:color w:val="002060"/>
      <w:sz w:val="28"/>
      <w:szCs w:val="28"/>
      <w:lang w:val="en-US" w:eastAsia="ja-JP"/>
    </w:rPr>
  </w:style>
  <w:style w:type="character" w:customStyle="1" w:styleId="Titre3Car">
    <w:name w:val="Titre 3 Car"/>
    <w:link w:val="Titre3"/>
    <w:uiPriority w:val="9"/>
    <w:rsid w:val="002F7148"/>
    <w:rPr>
      <w:rFonts w:ascii="Calibri Light" w:eastAsia="Times New Roman" w:hAnsi="Calibri Light" w:cs="Times New Roman"/>
      <w:color w:val="404040"/>
      <w:sz w:val="26"/>
      <w:szCs w:val="26"/>
      <w:lang w:val="en-US" w:eastAsia="ja-JP"/>
    </w:rPr>
  </w:style>
  <w:style w:type="paragraph" w:styleId="Titre">
    <w:name w:val="Title"/>
    <w:basedOn w:val="Normal"/>
    <w:next w:val="Normal"/>
    <w:link w:val="TitreCar"/>
    <w:uiPriority w:val="10"/>
    <w:qFormat/>
    <w:rsid w:val="002F7148"/>
    <w:pPr>
      <w:contextualSpacing/>
    </w:pPr>
    <w:rPr>
      <w:rFonts w:ascii="Calibri Light" w:hAnsi="Calibri Light"/>
      <w:color w:val="002060"/>
      <w:spacing w:val="-7"/>
      <w:sz w:val="64"/>
      <w:szCs w:val="64"/>
    </w:rPr>
  </w:style>
  <w:style w:type="character" w:customStyle="1" w:styleId="TitreCar">
    <w:name w:val="Titre Car"/>
    <w:link w:val="Titre"/>
    <w:uiPriority w:val="10"/>
    <w:rsid w:val="002F7148"/>
    <w:rPr>
      <w:rFonts w:ascii="Calibri Light" w:eastAsia="Times New Roman" w:hAnsi="Calibri Light" w:cs="Times New Roman"/>
      <w:color w:val="002060"/>
      <w:spacing w:val="-7"/>
      <w:sz w:val="64"/>
      <w:szCs w:val="64"/>
      <w:lang w:val="en-US" w:eastAsia="ja-JP"/>
    </w:rPr>
  </w:style>
  <w:style w:type="paragraph" w:styleId="Paragraphedeliste">
    <w:name w:val="List Paragraph"/>
    <w:aliases w:val="Paragraphe à Puce,LIST,Dot pt,No Spacing1,List Paragraph Char Char Char,Indicator Text,List Paragraph1,Numbered Para 1,List Paragraph12,Bullet Points,MAIN CONTENT,Bullet 1,Colorful List - Accent 11,Style 3"/>
    <w:basedOn w:val="Normal"/>
    <w:link w:val="ParagraphedelisteCar"/>
    <w:uiPriority w:val="34"/>
    <w:qFormat/>
    <w:rsid w:val="002F7148"/>
    <w:pPr>
      <w:ind w:left="720"/>
      <w:contextualSpacing/>
    </w:pPr>
  </w:style>
  <w:style w:type="paragraph" w:styleId="Pieddepage">
    <w:name w:val="footer"/>
    <w:basedOn w:val="Normal"/>
    <w:link w:val="PieddepageCar"/>
    <w:uiPriority w:val="99"/>
    <w:unhideWhenUsed/>
    <w:rsid w:val="002F7148"/>
    <w:pPr>
      <w:tabs>
        <w:tab w:val="center" w:pos="4536"/>
        <w:tab w:val="right" w:pos="9072"/>
      </w:tabs>
    </w:pPr>
  </w:style>
  <w:style w:type="character" w:customStyle="1" w:styleId="PieddepageCar">
    <w:name w:val="Pied de page Car"/>
    <w:link w:val="Pieddepage"/>
    <w:uiPriority w:val="99"/>
    <w:rsid w:val="002F7148"/>
    <w:rPr>
      <w:rFonts w:ascii="Calibri" w:eastAsia="Times New Roman" w:hAnsi="Calibri"/>
      <w:sz w:val="21"/>
      <w:szCs w:val="20"/>
      <w:lang w:val="en-US" w:eastAsia="ja-JP"/>
    </w:rPr>
  </w:style>
  <w:style w:type="table" w:styleId="Grilledutableau">
    <w:name w:val="Table Grid"/>
    <w:basedOn w:val="TableauNormal"/>
    <w:uiPriority w:val="59"/>
    <w:rsid w:val="002F7148"/>
    <w:rPr>
      <w:rFonts w:eastAsia="Times New Roman"/>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aire">
    <w:name w:val="annotation text"/>
    <w:basedOn w:val="Normal"/>
    <w:link w:val="CommentaireCar"/>
    <w:uiPriority w:val="99"/>
    <w:rsid w:val="002F7148"/>
    <w:rPr>
      <w:rFonts w:ascii="Times New Roman" w:hAnsi="Times New Roman"/>
      <w:lang w:val="en-GB" w:eastAsia="en-GB"/>
    </w:rPr>
  </w:style>
  <w:style w:type="character" w:customStyle="1" w:styleId="CommentaireCar">
    <w:name w:val="Commentaire Car"/>
    <w:link w:val="Commentaire"/>
    <w:uiPriority w:val="99"/>
    <w:rsid w:val="002F7148"/>
    <w:rPr>
      <w:rFonts w:ascii="Times New Roman" w:eastAsia="Times New Roman" w:hAnsi="Times New Roman" w:cs="Times New Roman"/>
      <w:sz w:val="21"/>
      <w:szCs w:val="20"/>
      <w:lang w:val="en-GB" w:eastAsia="en-GB"/>
    </w:rPr>
  </w:style>
  <w:style w:type="paragraph" w:styleId="En-tte">
    <w:name w:val="header"/>
    <w:basedOn w:val="Normal"/>
    <w:link w:val="En-tteCar"/>
    <w:uiPriority w:val="99"/>
    <w:unhideWhenUsed/>
    <w:rsid w:val="002F7148"/>
    <w:pPr>
      <w:tabs>
        <w:tab w:val="center" w:pos="4536"/>
        <w:tab w:val="right" w:pos="9072"/>
      </w:tabs>
    </w:pPr>
  </w:style>
  <w:style w:type="character" w:customStyle="1" w:styleId="En-tteCar">
    <w:name w:val="En-tête Car"/>
    <w:link w:val="En-tte"/>
    <w:uiPriority w:val="99"/>
    <w:rsid w:val="002F7148"/>
    <w:rPr>
      <w:rFonts w:ascii="Calibri" w:eastAsia="Times New Roman" w:hAnsi="Calibri"/>
      <w:sz w:val="21"/>
      <w:szCs w:val="20"/>
      <w:lang w:val="en-US" w:eastAsia="ja-JP"/>
    </w:rPr>
  </w:style>
  <w:style w:type="paragraph" w:styleId="Notedebasdepage">
    <w:name w:val="footnote text"/>
    <w:basedOn w:val="Normal"/>
    <w:link w:val="NotedebasdepageCar"/>
    <w:uiPriority w:val="99"/>
    <w:semiHidden/>
    <w:rsid w:val="00753038"/>
    <w:rPr>
      <w:rFonts w:ascii="Arial" w:hAnsi="Arial"/>
      <w:sz w:val="20"/>
      <w:lang w:val="en-GB"/>
    </w:rPr>
  </w:style>
  <w:style w:type="character" w:customStyle="1" w:styleId="NotedebasdepageCar">
    <w:name w:val="Note de bas de page Car"/>
    <w:link w:val="Notedebasdepage"/>
    <w:uiPriority w:val="99"/>
    <w:semiHidden/>
    <w:rsid w:val="00753038"/>
    <w:rPr>
      <w:rFonts w:ascii="Arial" w:eastAsia="Times New Roman" w:hAnsi="Arial" w:cs="Times New Roman"/>
      <w:sz w:val="20"/>
      <w:szCs w:val="20"/>
      <w:lang w:val="en-GB"/>
    </w:rPr>
  </w:style>
  <w:style w:type="character" w:styleId="Appelnotedebasdep">
    <w:name w:val="footnote reference"/>
    <w:uiPriority w:val="99"/>
    <w:semiHidden/>
    <w:rsid w:val="00753038"/>
    <w:rPr>
      <w:vertAlign w:val="superscript"/>
    </w:rPr>
  </w:style>
  <w:style w:type="character" w:styleId="Accentuation">
    <w:name w:val="Emphasis"/>
    <w:uiPriority w:val="20"/>
    <w:qFormat/>
    <w:rsid w:val="004E480A"/>
    <w:rPr>
      <w:i/>
      <w:iCs/>
    </w:rPr>
  </w:style>
  <w:style w:type="paragraph" w:styleId="Sansinterligne">
    <w:name w:val="No Spacing"/>
    <w:uiPriority w:val="1"/>
    <w:qFormat/>
    <w:rsid w:val="00F255F7"/>
    <w:rPr>
      <w:rFonts w:eastAsia="Times New Roman"/>
      <w:sz w:val="21"/>
      <w:lang w:val="en-US" w:eastAsia="ja-JP"/>
    </w:rPr>
  </w:style>
  <w:style w:type="character" w:customStyle="1" w:styleId="ParagraphedelisteCar">
    <w:name w:val="Paragraphe de liste Car"/>
    <w:aliases w:val="Paragraphe à Puce Car,LIST Car,Dot pt Car,No Spacing1 Car,List Paragraph Char Char Char Car,Indicator Text Car,List Paragraph1 Car,Numbered Para 1 Car,List Paragraph12 Car,Bullet Points Car,MAIN CONTENT Car,Bullet 1 Car"/>
    <w:link w:val="Paragraphedeliste"/>
    <w:uiPriority w:val="34"/>
    <w:locked/>
    <w:rsid w:val="00233BEA"/>
    <w:rPr>
      <w:rFonts w:eastAsia="Times New Roman"/>
      <w:sz w:val="21"/>
      <w:lang w:val="en-US" w:eastAsia="ja-JP"/>
    </w:rPr>
  </w:style>
  <w:style w:type="paragraph" w:styleId="Textedebulles">
    <w:name w:val="Balloon Text"/>
    <w:basedOn w:val="Normal"/>
    <w:link w:val="TextedebullesCar"/>
    <w:uiPriority w:val="99"/>
    <w:semiHidden/>
    <w:unhideWhenUsed/>
    <w:rsid w:val="005F2E49"/>
    <w:rPr>
      <w:rFonts w:ascii="Tahoma" w:hAnsi="Tahoma" w:cs="Tahoma"/>
      <w:sz w:val="16"/>
      <w:szCs w:val="16"/>
    </w:rPr>
  </w:style>
  <w:style w:type="character" w:customStyle="1" w:styleId="TextedebullesCar">
    <w:name w:val="Texte de bulles Car"/>
    <w:basedOn w:val="Policepardfaut"/>
    <w:link w:val="Textedebulles"/>
    <w:uiPriority w:val="99"/>
    <w:semiHidden/>
    <w:rsid w:val="005F2E49"/>
    <w:rPr>
      <w:rFonts w:ascii="Tahoma" w:eastAsia="Times New Roman" w:hAnsi="Tahoma" w:cs="Tahoma"/>
      <w:sz w:val="16"/>
      <w:szCs w:val="16"/>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13818">
      <w:bodyDiv w:val="1"/>
      <w:marLeft w:val="0"/>
      <w:marRight w:val="0"/>
      <w:marTop w:val="0"/>
      <w:marBottom w:val="0"/>
      <w:divBdr>
        <w:top w:val="none" w:sz="0" w:space="0" w:color="auto"/>
        <w:left w:val="none" w:sz="0" w:space="0" w:color="auto"/>
        <w:bottom w:val="none" w:sz="0" w:space="0" w:color="auto"/>
        <w:right w:val="none" w:sz="0" w:space="0" w:color="auto"/>
      </w:divBdr>
    </w:div>
    <w:div w:id="489103933">
      <w:bodyDiv w:val="1"/>
      <w:marLeft w:val="0"/>
      <w:marRight w:val="0"/>
      <w:marTop w:val="0"/>
      <w:marBottom w:val="0"/>
      <w:divBdr>
        <w:top w:val="none" w:sz="0" w:space="0" w:color="auto"/>
        <w:left w:val="none" w:sz="0" w:space="0" w:color="auto"/>
        <w:bottom w:val="none" w:sz="0" w:space="0" w:color="auto"/>
        <w:right w:val="none" w:sz="0" w:space="0" w:color="auto"/>
      </w:divBdr>
    </w:div>
    <w:div w:id="506753559">
      <w:bodyDiv w:val="1"/>
      <w:marLeft w:val="0"/>
      <w:marRight w:val="0"/>
      <w:marTop w:val="0"/>
      <w:marBottom w:val="0"/>
      <w:divBdr>
        <w:top w:val="none" w:sz="0" w:space="0" w:color="auto"/>
        <w:left w:val="none" w:sz="0" w:space="0" w:color="auto"/>
        <w:bottom w:val="none" w:sz="0" w:space="0" w:color="auto"/>
        <w:right w:val="none" w:sz="0" w:space="0" w:color="auto"/>
      </w:divBdr>
    </w:div>
    <w:div w:id="726100953">
      <w:bodyDiv w:val="1"/>
      <w:marLeft w:val="0"/>
      <w:marRight w:val="0"/>
      <w:marTop w:val="0"/>
      <w:marBottom w:val="0"/>
      <w:divBdr>
        <w:top w:val="none" w:sz="0" w:space="0" w:color="auto"/>
        <w:left w:val="none" w:sz="0" w:space="0" w:color="auto"/>
        <w:bottom w:val="none" w:sz="0" w:space="0" w:color="auto"/>
        <w:right w:val="none" w:sz="0" w:space="0" w:color="auto"/>
      </w:divBdr>
    </w:div>
    <w:div w:id="990133386">
      <w:bodyDiv w:val="1"/>
      <w:marLeft w:val="0"/>
      <w:marRight w:val="0"/>
      <w:marTop w:val="0"/>
      <w:marBottom w:val="0"/>
      <w:divBdr>
        <w:top w:val="none" w:sz="0" w:space="0" w:color="auto"/>
        <w:left w:val="none" w:sz="0" w:space="0" w:color="auto"/>
        <w:bottom w:val="none" w:sz="0" w:space="0" w:color="auto"/>
        <w:right w:val="none" w:sz="0" w:space="0" w:color="auto"/>
      </w:divBdr>
    </w:div>
    <w:div w:id="1037508913">
      <w:bodyDiv w:val="1"/>
      <w:marLeft w:val="0"/>
      <w:marRight w:val="0"/>
      <w:marTop w:val="0"/>
      <w:marBottom w:val="0"/>
      <w:divBdr>
        <w:top w:val="none" w:sz="0" w:space="0" w:color="auto"/>
        <w:left w:val="none" w:sz="0" w:space="0" w:color="auto"/>
        <w:bottom w:val="none" w:sz="0" w:space="0" w:color="auto"/>
        <w:right w:val="none" w:sz="0" w:space="0" w:color="auto"/>
      </w:divBdr>
    </w:div>
    <w:div w:id="1141001320">
      <w:bodyDiv w:val="1"/>
      <w:marLeft w:val="0"/>
      <w:marRight w:val="0"/>
      <w:marTop w:val="0"/>
      <w:marBottom w:val="0"/>
      <w:divBdr>
        <w:top w:val="none" w:sz="0" w:space="0" w:color="auto"/>
        <w:left w:val="none" w:sz="0" w:space="0" w:color="auto"/>
        <w:bottom w:val="none" w:sz="0" w:space="0" w:color="auto"/>
        <w:right w:val="none" w:sz="0" w:space="0" w:color="auto"/>
      </w:divBdr>
    </w:div>
    <w:div w:id="1157720160">
      <w:bodyDiv w:val="1"/>
      <w:marLeft w:val="0"/>
      <w:marRight w:val="0"/>
      <w:marTop w:val="0"/>
      <w:marBottom w:val="0"/>
      <w:divBdr>
        <w:top w:val="none" w:sz="0" w:space="0" w:color="auto"/>
        <w:left w:val="none" w:sz="0" w:space="0" w:color="auto"/>
        <w:bottom w:val="none" w:sz="0" w:space="0" w:color="auto"/>
        <w:right w:val="none" w:sz="0" w:space="0" w:color="auto"/>
      </w:divBdr>
      <w:divsChild>
        <w:div w:id="599532378">
          <w:marLeft w:val="446"/>
          <w:marRight w:val="0"/>
          <w:marTop w:val="106"/>
          <w:marBottom w:val="120"/>
          <w:divBdr>
            <w:top w:val="none" w:sz="0" w:space="0" w:color="auto"/>
            <w:left w:val="none" w:sz="0" w:space="0" w:color="auto"/>
            <w:bottom w:val="none" w:sz="0" w:space="0" w:color="auto"/>
            <w:right w:val="none" w:sz="0" w:space="0" w:color="auto"/>
          </w:divBdr>
        </w:div>
      </w:divsChild>
    </w:div>
    <w:div w:id="1190608032">
      <w:bodyDiv w:val="1"/>
      <w:marLeft w:val="0"/>
      <w:marRight w:val="0"/>
      <w:marTop w:val="0"/>
      <w:marBottom w:val="0"/>
      <w:divBdr>
        <w:top w:val="none" w:sz="0" w:space="0" w:color="auto"/>
        <w:left w:val="none" w:sz="0" w:space="0" w:color="auto"/>
        <w:bottom w:val="none" w:sz="0" w:space="0" w:color="auto"/>
        <w:right w:val="none" w:sz="0" w:space="0" w:color="auto"/>
      </w:divBdr>
    </w:div>
    <w:div w:id="1455056968">
      <w:bodyDiv w:val="1"/>
      <w:marLeft w:val="0"/>
      <w:marRight w:val="0"/>
      <w:marTop w:val="0"/>
      <w:marBottom w:val="0"/>
      <w:divBdr>
        <w:top w:val="none" w:sz="0" w:space="0" w:color="auto"/>
        <w:left w:val="none" w:sz="0" w:space="0" w:color="auto"/>
        <w:bottom w:val="none" w:sz="0" w:space="0" w:color="auto"/>
        <w:right w:val="none" w:sz="0" w:space="0" w:color="auto"/>
      </w:divBdr>
    </w:div>
    <w:div w:id="1586497958">
      <w:bodyDiv w:val="1"/>
      <w:marLeft w:val="0"/>
      <w:marRight w:val="0"/>
      <w:marTop w:val="0"/>
      <w:marBottom w:val="0"/>
      <w:divBdr>
        <w:top w:val="none" w:sz="0" w:space="0" w:color="auto"/>
        <w:left w:val="none" w:sz="0" w:space="0" w:color="auto"/>
        <w:bottom w:val="none" w:sz="0" w:space="0" w:color="auto"/>
        <w:right w:val="none" w:sz="0" w:space="0" w:color="auto"/>
      </w:divBdr>
    </w:div>
    <w:div w:id="1813863675">
      <w:bodyDiv w:val="1"/>
      <w:marLeft w:val="0"/>
      <w:marRight w:val="0"/>
      <w:marTop w:val="0"/>
      <w:marBottom w:val="0"/>
      <w:divBdr>
        <w:top w:val="none" w:sz="0" w:space="0" w:color="auto"/>
        <w:left w:val="none" w:sz="0" w:space="0" w:color="auto"/>
        <w:bottom w:val="none" w:sz="0" w:space="0" w:color="auto"/>
        <w:right w:val="none" w:sz="0" w:space="0" w:color="auto"/>
      </w:divBdr>
    </w:div>
    <w:div w:id="1960138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footer" Target="footer3.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6721F2-9F4D-457D-8437-3D077CC3F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4915</Words>
  <Characters>27037</Characters>
  <Application>Microsoft Office Word</Application>
  <DocSecurity>0</DocSecurity>
  <Lines>225</Lines>
  <Paragraphs>63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THARS</dc:creator>
  <cp:keywords/>
  <dc:description/>
  <cp:lastModifiedBy>Compte Microsoft</cp:lastModifiedBy>
  <cp:revision>2</cp:revision>
  <dcterms:created xsi:type="dcterms:W3CDTF">2023-03-07T06:25:00Z</dcterms:created>
  <dcterms:modified xsi:type="dcterms:W3CDTF">2023-03-07T06:25:00Z</dcterms:modified>
</cp:coreProperties>
</file>